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FA45" w14:textId="2F0D8DEC" w:rsidR="006C11AB" w:rsidRPr="005440A3" w:rsidRDefault="006C11AB" w:rsidP="003E4D9E">
      <w:pPr>
        <w:spacing w:after="0"/>
        <w:jc w:val="center"/>
        <w:rPr>
          <w:b/>
          <w:sz w:val="40"/>
          <w:szCs w:val="40"/>
        </w:rPr>
      </w:pPr>
      <w:r w:rsidRPr="005440A3">
        <w:rPr>
          <w:b/>
          <w:sz w:val="40"/>
          <w:szCs w:val="40"/>
        </w:rPr>
        <w:t>Hammerwich Parish Council Minutes</w:t>
      </w:r>
    </w:p>
    <w:p w14:paraId="5339257A" w14:textId="25F1632B" w:rsidR="00EE24D9" w:rsidRPr="005440A3" w:rsidRDefault="00183C4A" w:rsidP="00EE24D9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 October</w:t>
      </w:r>
      <w:r w:rsidR="00DD34C1">
        <w:rPr>
          <w:b/>
          <w:sz w:val="40"/>
          <w:szCs w:val="40"/>
        </w:rPr>
        <w:t xml:space="preserve"> 2021</w:t>
      </w:r>
    </w:p>
    <w:p w14:paraId="39C544BD" w14:textId="77777777" w:rsidR="00EE24D9" w:rsidRPr="005440A3" w:rsidRDefault="00EE24D9" w:rsidP="00EE24D9">
      <w:pPr>
        <w:spacing w:after="0"/>
        <w:jc w:val="center"/>
        <w:rPr>
          <w:b/>
          <w:sz w:val="24"/>
          <w:szCs w:val="24"/>
        </w:rPr>
      </w:pPr>
    </w:p>
    <w:p w14:paraId="0FA77B0B" w14:textId="72539AA1" w:rsidR="0082727B" w:rsidRPr="005440A3" w:rsidRDefault="00DF4CCC" w:rsidP="003E4D9E">
      <w:pPr>
        <w:spacing w:after="0"/>
        <w:rPr>
          <w:b/>
          <w:sz w:val="24"/>
          <w:szCs w:val="24"/>
        </w:rPr>
      </w:pPr>
      <w:r w:rsidRPr="005440A3">
        <w:rPr>
          <w:b/>
          <w:sz w:val="24"/>
          <w:szCs w:val="24"/>
        </w:rPr>
        <w:t>In attendance:</w:t>
      </w:r>
      <w:r w:rsidR="00EE24D9" w:rsidRPr="005440A3">
        <w:rPr>
          <w:b/>
          <w:sz w:val="24"/>
          <w:szCs w:val="24"/>
        </w:rPr>
        <w:t xml:space="preserve"> </w:t>
      </w:r>
    </w:p>
    <w:p w14:paraId="7E8CD3BF" w14:textId="2122997E" w:rsidR="00DF4CCC" w:rsidRPr="005440A3" w:rsidRDefault="00454BAB" w:rsidP="003E4D9E">
      <w:pPr>
        <w:spacing w:after="0"/>
        <w:rPr>
          <w:b/>
          <w:sz w:val="24"/>
          <w:szCs w:val="24"/>
        </w:rPr>
      </w:pPr>
      <w:r w:rsidRPr="005440A3">
        <w:rPr>
          <w:sz w:val="24"/>
          <w:szCs w:val="24"/>
        </w:rPr>
        <w:t xml:space="preserve">Councillors </w:t>
      </w:r>
      <w:r w:rsidR="00960263" w:rsidRPr="005440A3">
        <w:rPr>
          <w:sz w:val="24"/>
          <w:szCs w:val="24"/>
        </w:rPr>
        <w:t xml:space="preserve">Wasdell, </w:t>
      </w:r>
      <w:r w:rsidRPr="005440A3">
        <w:rPr>
          <w:sz w:val="24"/>
          <w:szCs w:val="24"/>
        </w:rPr>
        <w:t>Greenway,</w:t>
      </w:r>
      <w:r w:rsidR="0034767B">
        <w:rPr>
          <w:sz w:val="24"/>
          <w:szCs w:val="24"/>
        </w:rPr>
        <w:t xml:space="preserve"> Place, </w:t>
      </w:r>
      <w:r w:rsidR="00005CA8">
        <w:rPr>
          <w:sz w:val="24"/>
          <w:szCs w:val="24"/>
        </w:rPr>
        <w:t xml:space="preserve">Loughborough, Grundy, Smith, King, </w:t>
      </w:r>
      <w:r w:rsidR="004C3C23" w:rsidRPr="005440A3">
        <w:rPr>
          <w:sz w:val="24"/>
          <w:szCs w:val="24"/>
        </w:rPr>
        <w:t xml:space="preserve"> </w:t>
      </w:r>
    </w:p>
    <w:p w14:paraId="216017BD" w14:textId="77777777" w:rsidR="00454BAB" w:rsidRPr="005440A3" w:rsidRDefault="00454BAB" w:rsidP="003E4D9E">
      <w:pPr>
        <w:spacing w:after="0"/>
        <w:rPr>
          <w:sz w:val="24"/>
          <w:szCs w:val="24"/>
        </w:rPr>
      </w:pPr>
    </w:p>
    <w:p w14:paraId="68AD9B2B" w14:textId="3F529132" w:rsidR="00DF4CCC" w:rsidRPr="005440A3" w:rsidRDefault="00DF4CCC" w:rsidP="003E4D9E">
      <w:pPr>
        <w:spacing w:after="0"/>
        <w:rPr>
          <w:b/>
          <w:sz w:val="24"/>
          <w:szCs w:val="24"/>
        </w:rPr>
      </w:pPr>
      <w:r w:rsidRPr="005440A3">
        <w:rPr>
          <w:b/>
          <w:sz w:val="24"/>
          <w:szCs w:val="24"/>
        </w:rPr>
        <w:t>Also in attendance:</w:t>
      </w:r>
    </w:p>
    <w:p w14:paraId="37E9DF01" w14:textId="02CA0F8E" w:rsidR="00EB5533" w:rsidRDefault="00005CA8" w:rsidP="00B37C7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0 Councillors from Staffordshire County Council (SCC)</w:t>
      </w:r>
      <w:r w:rsidR="000776E4">
        <w:rPr>
          <w:bCs/>
          <w:sz w:val="24"/>
          <w:szCs w:val="24"/>
        </w:rPr>
        <w:t>/ Lichfield District Council (LDC)</w:t>
      </w:r>
    </w:p>
    <w:p w14:paraId="0F2E9B54" w14:textId="7B010B15" w:rsidR="000776E4" w:rsidRDefault="000776E4" w:rsidP="00B37C7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 Member of the Public</w:t>
      </w:r>
    </w:p>
    <w:p w14:paraId="6516BE80" w14:textId="77777777" w:rsidR="000776E4" w:rsidRDefault="000776E4" w:rsidP="00B37C74">
      <w:pPr>
        <w:spacing w:after="0"/>
        <w:rPr>
          <w:bCs/>
          <w:sz w:val="24"/>
          <w:szCs w:val="24"/>
        </w:rPr>
      </w:pPr>
    </w:p>
    <w:p w14:paraId="505010F0" w14:textId="7B7DC655" w:rsidR="00580949" w:rsidRDefault="00364F16" w:rsidP="00B37C7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Clerk:</w:t>
      </w:r>
    </w:p>
    <w:p w14:paraId="232E9474" w14:textId="6A3396DC" w:rsidR="00364F16" w:rsidRDefault="00364F16" w:rsidP="00B37C7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Ellen Bird</w:t>
      </w:r>
    </w:p>
    <w:p w14:paraId="582F5365" w14:textId="77777777" w:rsidR="00364F16" w:rsidRPr="00364F16" w:rsidRDefault="00364F16" w:rsidP="00B37C74">
      <w:pPr>
        <w:spacing w:after="0"/>
        <w:rPr>
          <w:bCs/>
          <w:sz w:val="24"/>
          <w:szCs w:val="24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595"/>
        <w:gridCol w:w="1559"/>
        <w:gridCol w:w="992"/>
        <w:gridCol w:w="1701"/>
        <w:gridCol w:w="284"/>
        <w:gridCol w:w="1559"/>
      </w:tblGrid>
      <w:tr w:rsidR="005440A3" w:rsidRPr="005440A3" w14:paraId="5535FE56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46D9306C" w14:textId="3582E002" w:rsidR="00454BAB" w:rsidRPr="005440A3" w:rsidRDefault="00454BAB" w:rsidP="003E4D9E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131" w:type="dxa"/>
            <w:gridSpan w:val="5"/>
          </w:tcPr>
          <w:p w14:paraId="5EDAC4AB" w14:textId="77777777" w:rsidR="00454BAB" w:rsidRPr="005440A3" w:rsidRDefault="00454BAB" w:rsidP="003E4D9E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t>Apologies for Absence</w:t>
            </w:r>
          </w:p>
          <w:p w14:paraId="34D47269" w14:textId="1C75661A" w:rsidR="00E00B24" w:rsidRPr="005440A3" w:rsidRDefault="00E00B24" w:rsidP="003E4D9E">
            <w:pPr>
              <w:rPr>
                <w:b/>
                <w:sz w:val="24"/>
                <w:szCs w:val="24"/>
              </w:rPr>
            </w:pPr>
          </w:p>
        </w:tc>
      </w:tr>
      <w:tr w:rsidR="005440A3" w:rsidRPr="005440A3" w14:paraId="345D3710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0D3BFBD4" w14:textId="77777777" w:rsidR="00454BAB" w:rsidRPr="005440A3" w:rsidRDefault="00454BAB" w:rsidP="003E4D9E">
            <w:pPr>
              <w:rPr>
                <w:sz w:val="24"/>
                <w:szCs w:val="24"/>
              </w:rPr>
            </w:pPr>
          </w:p>
        </w:tc>
        <w:tc>
          <w:tcPr>
            <w:tcW w:w="7131" w:type="dxa"/>
            <w:gridSpan w:val="5"/>
          </w:tcPr>
          <w:p w14:paraId="76E55729" w14:textId="25B0585F" w:rsidR="00B37C74" w:rsidRDefault="00CE0FE8" w:rsidP="00B37C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Apologies were received and accepted from Councillors Ennis, Thurlow, Taylor and Ho</w:t>
            </w:r>
            <w:r w:rsidR="00FE2B87">
              <w:rPr>
                <w:bCs/>
                <w:sz w:val="24"/>
                <w:szCs w:val="24"/>
              </w:rPr>
              <w:t>.</w:t>
            </w:r>
          </w:p>
          <w:p w14:paraId="67E1F88A" w14:textId="77777777" w:rsidR="00FE2B87" w:rsidRPr="005440A3" w:rsidRDefault="00FE2B87" w:rsidP="00B37C74">
            <w:pPr>
              <w:rPr>
                <w:bCs/>
                <w:sz w:val="24"/>
                <w:szCs w:val="24"/>
              </w:rPr>
            </w:pPr>
          </w:p>
          <w:p w14:paraId="70A071E7" w14:textId="379F25AE" w:rsidR="00CC4AB8" w:rsidRPr="005440A3" w:rsidRDefault="00CC4AB8" w:rsidP="00B37C74">
            <w:pPr>
              <w:rPr>
                <w:bCs/>
                <w:sz w:val="24"/>
                <w:szCs w:val="24"/>
              </w:rPr>
            </w:pPr>
            <w:r w:rsidRPr="005440A3">
              <w:rPr>
                <w:bCs/>
                <w:sz w:val="24"/>
                <w:szCs w:val="24"/>
              </w:rPr>
              <w:t>Councillor</w:t>
            </w:r>
            <w:r w:rsidR="00364F16">
              <w:rPr>
                <w:bCs/>
                <w:sz w:val="24"/>
                <w:szCs w:val="24"/>
              </w:rPr>
              <w:t xml:space="preserve"> </w:t>
            </w:r>
            <w:r w:rsidR="00650078" w:rsidRPr="005440A3">
              <w:rPr>
                <w:bCs/>
                <w:sz w:val="24"/>
                <w:szCs w:val="24"/>
              </w:rPr>
              <w:t>Little</w:t>
            </w:r>
            <w:r w:rsidR="00632221">
              <w:rPr>
                <w:bCs/>
                <w:sz w:val="24"/>
                <w:szCs w:val="24"/>
              </w:rPr>
              <w:t xml:space="preserve"> </w:t>
            </w:r>
            <w:r w:rsidR="0076100C" w:rsidRPr="005440A3">
              <w:rPr>
                <w:bCs/>
                <w:sz w:val="24"/>
                <w:szCs w:val="24"/>
              </w:rPr>
              <w:t xml:space="preserve">(LDC) </w:t>
            </w:r>
            <w:r w:rsidR="00FE2B87">
              <w:rPr>
                <w:bCs/>
                <w:sz w:val="24"/>
                <w:szCs w:val="24"/>
              </w:rPr>
              <w:t xml:space="preserve">also </w:t>
            </w:r>
            <w:r w:rsidR="00632221">
              <w:rPr>
                <w:bCs/>
                <w:sz w:val="24"/>
                <w:szCs w:val="24"/>
              </w:rPr>
              <w:t>s</w:t>
            </w:r>
            <w:r w:rsidR="0076100C" w:rsidRPr="005440A3">
              <w:rPr>
                <w:bCs/>
                <w:sz w:val="24"/>
                <w:szCs w:val="24"/>
              </w:rPr>
              <w:t xml:space="preserve">ubmitted </w:t>
            </w:r>
            <w:r w:rsidR="00632221">
              <w:rPr>
                <w:bCs/>
                <w:sz w:val="24"/>
                <w:szCs w:val="24"/>
              </w:rPr>
              <w:t xml:space="preserve">his </w:t>
            </w:r>
            <w:r w:rsidR="0076100C" w:rsidRPr="005440A3">
              <w:rPr>
                <w:bCs/>
                <w:sz w:val="24"/>
                <w:szCs w:val="24"/>
              </w:rPr>
              <w:t>apologies.</w:t>
            </w:r>
          </w:p>
          <w:p w14:paraId="18A169D7" w14:textId="77777777" w:rsidR="00EE402C" w:rsidRPr="005440A3" w:rsidRDefault="00EE402C" w:rsidP="00B37C74">
            <w:pPr>
              <w:rPr>
                <w:bCs/>
                <w:sz w:val="24"/>
                <w:szCs w:val="24"/>
              </w:rPr>
            </w:pPr>
          </w:p>
          <w:p w14:paraId="58F9863F" w14:textId="4FD0EFB8" w:rsidR="0076100C" w:rsidRDefault="0076100C" w:rsidP="00B37C74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t>Noted</w:t>
            </w:r>
            <w:r w:rsidR="00FE2B87">
              <w:rPr>
                <w:b/>
                <w:sz w:val="24"/>
                <w:szCs w:val="24"/>
              </w:rPr>
              <w:t xml:space="preserve"> and accepted</w:t>
            </w:r>
            <w:r w:rsidRPr="005440A3">
              <w:rPr>
                <w:b/>
                <w:sz w:val="24"/>
                <w:szCs w:val="24"/>
              </w:rPr>
              <w:t>.</w:t>
            </w:r>
          </w:p>
          <w:p w14:paraId="123D823F" w14:textId="5CBA7870" w:rsidR="00EE402C" w:rsidRDefault="00EE402C" w:rsidP="00B37C74">
            <w:pPr>
              <w:rPr>
                <w:b/>
                <w:sz w:val="24"/>
                <w:szCs w:val="24"/>
              </w:rPr>
            </w:pPr>
          </w:p>
          <w:p w14:paraId="0A2E7C24" w14:textId="48149734" w:rsidR="0076100C" w:rsidRPr="005440A3" w:rsidRDefault="0076100C" w:rsidP="0004412E">
            <w:pPr>
              <w:rPr>
                <w:b/>
                <w:sz w:val="24"/>
                <w:szCs w:val="24"/>
              </w:rPr>
            </w:pPr>
          </w:p>
        </w:tc>
      </w:tr>
      <w:tr w:rsidR="005440A3" w:rsidRPr="005440A3" w14:paraId="18394476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04C386DB" w14:textId="26A66F3A" w:rsidR="00454BAB" w:rsidRPr="005440A3" w:rsidRDefault="00454BAB" w:rsidP="003E4D9E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131" w:type="dxa"/>
            <w:gridSpan w:val="5"/>
          </w:tcPr>
          <w:p w14:paraId="28D5415D" w14:textId="5138A29F" w:rsidR="00454BAB" w:rsidRPr="005440A3" w:rsidRDefault="00454BAB" w:rsidP="003E4D9E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t>Declarations of Interest</w:t>
            </w:r>
          </w:p>
        </w:tc>
      </w:tr>
      <w:tr w:rsidR="005440A3" w:rsidRPr="005440A3" w14:paraId="5D6A6043" w14:textId="77777777" w:rsidTr="00ED3A54">
        <w:trPr>
          <w:gridAfter w:val="1"/>
          <w:wAfter w:w="1559" w:type="dxa"/>
          <w:trHeight w:val="405"/>
        </w:trPr>
        <w:tc>
          <w:tcPr>
            <w:tcW w:w="524" w:type="dxa"/>
          </w:tcPr>
          <w:p w14:paraId="4D9C93E1" w14:textId="77777777" w:rsidR="00454BAB" w:rsidRPr="005440A3" w:rsidRDefault="00454BAB" w:rsidP="003E4D9E">
            <w:pPr>
              <w:rPr>
                <w:sz w:val="24"/>
                <w:szCs w:val="24"/>
              </w:rPr>
            </w:pPr>
          </w:p>
        </w:tc>
        <w:tc>
          <w:tcPr>
            <w:tcW w:w="7131" w:type="dxa"/>
            <w:gridSpan w:val="5"/>
          </w:tcPr>
          <w:p w14:paraId="767A4E45" w14:textId="77777777" w:rsidR="00FE22D9" w:rsidRPr="005440A3" w:rsidRDefault="00FE22D9" w:rsidP="00E1096E">
            <w:pPr>
              <w:rPr>
                <w:bCs/>
                <w:sz w:val="24"/>
                <w:szCs w:val="24"/>
              </w:rPr>
            </w:pPr>
          </w:p>
          <w:p w14:paraId="5C42E569" w14:textId="106330B5" w:rsidR="00D16FD0" w:rsidRDefault="00FE2B87" w:rsidP="00E109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Councillor Grundy declared her husband often worked with LDC Contractors who provided services for the Parish Council.</w:t>
            </w:r>
          </w:p>
          <w:p w14:paraId="499D66B3" w14:textId="77777777" w:rsidR="00FE2B87" w:rsidRPr="005440A3" w:rsidRDefault="00FE2B87" w:rsidP="00E1096E">
            <w:pPr>
              <w:rPr>
                <w:bCs/>
                <w:sz w:val="24"/>
                <w:szCs w:val="24"/>
              </w:rPr>
            </w:pPr>
          </w:p>
          <w:p w14:paraId="7F9DA25A" w14:textId="3B7F8FA8" w:rsidR="004E0B97" w:rsidRPr="005440A3" w:rsidRDefault="004E0B97" w:rsidP="00CC19EC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t>Noted</w:t>
            </w:r>
          </w:p>
        </w:tc>
      </w:tr>
      <w:tr w:rsidR="005440A3" w:rsidRPr="005440A3" w14:paraId="4655303B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24BF3397" w14:textId="77777777" w:rsidR="000B2D69" w:rsidRPr="005440A3" w:rsidRDefault="000B2D69" w:rsidP="000B2D69">
            <w:pPr>
              <w:rPr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5"/>
          </w:tcPr>
          <w:p w14:paraId="1095C511" w14:textId="77777777" w:rsidR="000B2D69" w:rsidRDefault="000B2D69" w:rsidP="000B2D69">
            <w:pPr>
              <w:rPr>
                <w:b/>
                <w:sz w:val="24"/>
                <w:szCs w:val="24"/>
              </w:rPr>
            </w:pPr>
          </w:p>
          <w:p w14:paraId="562AE30C" w14:textId="5CB5D0CD" w:rsidR="00275AFB" w:rsidRPr="005440A3" w:rsidRDefault="00275AFB" w:rsidP="000B2D69">
            <w:pPr>
              <w:rPr>
                <w:b/>
                <w:sz w:val="24"/>
                <w:szCs w:val="24"/>
              </w:rPr>
            </w:pPr>
          </w:p>
        </w:tc>
      </w:tr>
      <w:tr w:rsidR="005440A3" w:rsidRPr="005440A3" w14:paraId="46FD1440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532C13EF" w14:textId="03E94D9F" w:rsidR="000B2D69" w:rsidRPr="005440A3" w:rsidRDefault="001D7B67" w:rsidP="000B2D69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t>3</w:t>
            </w:r>
            <w:r w:rsidR="000E6DA6" w:rsidRPr="005440A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31" w:type="dxa"/>
            <w:gridSpan w:val="5"/>
          </w:tcPr>
          <w:p w14:paraId="60D509EF" w14:textId="75929944" w:rsidR="000B2D69" w:rsidRPr="005440A3" w:rsidRDefault="000B2D69" w:rsidP="00BB7472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t xml:space="preserve">Approval of Parish Council </w:t>
            </w:r>
            <w:r w:rsidR="004F263F" w:rsidRPr="005440A3">
              <w:rPr>
                <w:b/>
                <w:sz w:val="24"/>
                <w:szCs w:val="24"/>
              </w:rPr>
              <w:t>Minutes</w:t>
            </w:r>
            <w:r w:rsidR="00914260" w:rsidRPr="005440A3">
              <w:rPr>
                <w:b/>
                <w:sz w:val="24"/>
                <w:szCs w:val="24"/>
              </w:rPr>
              <w:t xml:space="preserve"> from the meeting </w:t>
            </w:r>
            <w:r w:rsidRPr="005440A3">
              <w:rPr>
                <w:b/>
                <w:sz w:val="24"/>
                <w:szCs w:val="24"/>
              </w:rPr>
              <w:t xml:space="preserve">held on </w:t>
            </w:r>
            <w:r w:rsidR="006D573B">
              <w:rPr>
                <w:b/>
                <w:sz w:val="24"/>
                <w:szCs w:val="24"/>
              </w:rPr>
              <w:t>15 September</w:t>
            </w:r>
            <w:r w:rsidR="00EB5533" w:rsidRPr="005440A3">
              <w:rPr>
                <w:b/>
                <w:sz w:val="24"/>
                <w:szCs w:val="24"/>
              </w:rPr>
              <w:t xml:space="preserve"> 2021</w:t>
            </w:r>
            <w:r w:rsidR="007B3EA2" w:rsidRPr="005440A3">
              <w:rPr>
                <w:b/>
                <w:sz w:val="24"/>
                <w:szCs w:val="24"/>
              </w:rPr>
              <w:t xml:space="preserve"> </w:t>
            </w:r>
          </w:p>
          <w:p w14:paraId="3F4732DD" w14:textId="77777777" w:rsidR="007F0BB7" w:rsidRDefault="007F0BB7" w:rsidP="00CC19EC">
            <w:pPr>
              <w:rPr>
                <w:bCs/>
                <w:sz w:val="24"/>
                <w:szCs w:val="24"/>
              </w:rPr>
            </w:pPr>
          </w:p>
          <w:p w14:paraId="24DCD5A6" w14:textId="71D6249B" w:rsidR="008133BC" w:rsidRPr="005440A3" w:rsidRDefault="008133BC" w:rsidP="00CC19EC">
            <w:pPr>
              <w:rPr>
                <w:bCs/>
                <w:sz w:val="24"/>
                <w:szCs w:val="24"/>
              </w:rPr>
            </w:pPr>
          </w:p>
        </w:tc>
      </w:tr>
      <w:tr w:rsidR="005440A3" w:rsidRPr="005440A3" w14:paraId="1D941121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3DC8495B" w14:textId="77777777" w:rsidR="000B2D69" w:rsidRPr="005440A3" w:rsidRDefault="000B2D69" w:rsidP="000B2D69">
            <w:pPr>
              <w:rPr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5"/>
          </w:tcPr>
          <w:p w14:paraId="6258A52D" w14:textId="08FFB040" w:rsidR="00EB5533" w:rsidRDefault="006D573B" w:rsidP="000B2D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 minutes were amended to read:</w:t>
            </w:r>
          </w:p>
          <w:p w14:paraId="316F9AB4" w14:textId="0B6BA8BC" w:rsidR="007351D8" w:rsidRPr="007351D8" w:rsidRDefault="007351D8" w:rsidP="007351D8">
            <w:pPr>
              <w:pStyle w:val="ListParagraph"/>
              <w:numPr>
                <w:ilvl w:val="0"/>
                <w:numId w:val="14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Clerk instead of </w:t>
            </w:r>
            <w:r w:rsidR="00B913B8">
              <w:rPr>
                <w:bCs/>
                <w:sz w:val="24"/>
                <w:szCs w:val="24"/>
              </w:rPr>
              <w:t>acting clerk</w:t>
            </w:r>
            <w:r>
              <w:rPr>
                <w:bCs/>
                <w:sz w:val="24"/>
                <w:szCs w:val="24"/>
              </w:rPr>
              <w:t xml:space="preserve"> in the correspondence report</w:t>
            </w:r>
          </w:p>
          <w:p w14:paraId="590C06D1" w14:textId="780A375D" w:rsidR="008133BC" w:rsidRDefault="007351D8" w:rsidP="009E00A0">
            <w:pPr>
              <w:pStyle w:val="ListParagraph"/>
              <w:numPr>
                <w:ilvl w:val="0"/>
                <w:numId w:val="14"/>
              </w:numPr>
              <w:rPr>
                <w:bCs/>
                <w:sz w:val="24"/>
                <w:szCs w:val="24"/>
              </w:rPr>
            </w:pPr>
            <w:r w:rsidRPr="009E00A0">
              <w:rPr>
                <w:bCs/>
                <w:sz w:val="24"/>
                <w:szCs w:val="24"/>
              </w:rPr>
              <w:t xml:space="preserve">It was noted </w:t>
            </w:r>
            <w:r w:rsidR="008133BC" w:rsidRPr="009E00A0">
              <w:rPr>
                <w:bCs/>
                <w:sz w:val="24"/>
                <w:szCs w:val="24"/>
              </w:rPr>
              <w:t>Councillor Smith</w:t>
            </w:r>
            <w:r w:rsidRPr="009E00A0">
              <w:rPr>
                <w:bCs/>
                <w:sz w:val="24"/>
                <w:szCs w:val="24"/>
              </w:rPr>
              <w:t xml:space="preserve"> was in </w:t>
            </w:r>
            <w:r w:rsidR="009E00A0" w:rsidRPr="009E00A0">
              <w:rPr>
                <w:bCs/>
                <w:sz w:val="24"/>
                <w:szCs w:val="24"/>
              </w:rPr>
              <w:t>attendance,</w:t>
            </w:r>
            <w:r w:rsidRPr="009E00A0">
              <w:rPr>
                <w:bCs/>
                <w:sz w:val="24"/>
                <w:szCs w:val="24"/>
              </w:rPr>
              <w:t xml:space="preserve"> but her name was recorded twice in error</w:t>
            </w:r>
          </w:p>
          <w:p w14:paraId="3387527E" w14:textId="6ADA0EF5" w:rsidR="009E00A0" w:rsidRPr="009E00A0" w:rsidRDefault="004A5338" w:rsidP="009E00A0">
            <w:pPr>
              <w:pStyle w:val="ListParagraph"/>
              <w:numPr>
                <w:ilvl w:val="0"/>
                <w:numId w:val="14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Councillor Greenway had been given permission to investigate options around the benches not </w:t>
            </w:r>
            <w:r w:rsidR="0074206F">
              <w:rPr>
                <w:bCs/>
                <w:sz w:val="24"/>
                <w:szCs w:val="24"/>
              </w:rPr>
              <w:t xml:space="preserve">to </w:t>
            </w:r>
            <w:r>
              <w:rPr>
                <w:bCs/>
                <w:sz w:val="24"/>
                <w:szCs w:val="24"/>
              </w:rPr>
              <w:t>purchase</w:t>
            </w:r>
            <w:r w:rsidR="00FA1724">
              <w:rPr>
                <w:bCs/>
                <w:sz w:val="24"/>
                <w:szCs w:val="24"/>
              </w:rPr>
              <w:t xml:space="preserve"> the benches</w:t>
            </w:r>
            <w:r>
              <w:rPr>
                <w:bCs/>
                <w:sz w:val="24"/>
                <w:szCs w:val="24"/>
              </w:rPr>
              <w:t>.</w:t>
            </w:r>
          </w:p>
          <w:p w14:paraId="25281464" w14:textId="0DA3014B" w:rsidR="00F65C89" w:rsidRPr="005440A3" w:rsidRDefault="00F65C89" w:rsidP="000B2D69">
            <w:pPr>
              <w:rPr>
                <w:b/>
                <w:sz w:val="24"/>
                <w:szCs w:val="24"/>
              </w:rPr>
            </w:pPr>
          </w:p>
          <w:p w14:paraId="4175603B" w14:textId="029E95C3" w:rsidR="00F65C89" w:rsidRPr="005440A3" w:rsidRDefault="00FA1724" w:rsidP="000B2D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to the above amendment the minutes were approved</w:t>
            </w:r>
            <w:r w:rsidR="00220E91">
              <w:rPr>
                <w:b/>
                <w:sz w:val="24"/>
                <w:szCs w:val="24"/>
              </w:rPr>
              <w:t>.</w:t>
            </w:r>
          </w:p>
          <w:p w14:paraId="546764D5" w14:textId="0A2902AF" w:rsidR="007B3EA2" w:rsidRPr="005440A3" w:rsidRDefault="007B3EA2" w:rsidP="000B2D69">
            <w:pPr>
              <w:rPr>
                <w:b/>
                <w:sz w:val="24"/>
                <w:szCs w:val="24"/>
              </w:rPr>
            </w:pPr>
          </w:p>
        </w:tc>
      </w:tr>
      <w:tr w:rsidR="005440A3" w:rsidRPr="005440A3" w14:paraId="52E833F4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38B5EDBA" w14:textId="2831A166" w:rsidR="000B2D69" w:rsidRPr="005440A3" w:rsidRDefault="001D7B67" w:rsidP="000B2D69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lastRenderedPageBreak/>
              <w:t>4</w:t>
            </w:r>
            <w:r w:rsidR="000B2D69" w:rsidRPr="005440A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31" w:type="dxa"/>
            <w:gridSpan w:val="5"/>
          </w:tcPr>
          <w:p w14:paraId="13879191" w14:textId="07B69A96" w:rsidR="000B2D69" w:rsidRPr="005440A3" w:rsidRDefault="000B2D69" w:rsidP="000B2D69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t>Matters Arising</w:t>
            </w:r>
          </w:p>
        </w:tc>
      </w:tr>
      <w:tr w:rsidR="005440A3" w:rsidRPr="005440A3" w14:paraId="5338662D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6C0F50B8" w14:textId="77777777" w:rsidR="000B2D69" w:rsidRPr="005440A3" w:rsidRDefault="000B2D69" w:rsidP="000B2D69">
            <w:pPr>
              <w:rPr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5"/>
          </w:tcPr>
          <w:p w14:paraId="3E2B7BE8" w14:textId="7636E6D9" w:rsidR="00250650" w:rsidRPr="00250650" w:rsidRDefault="00250650" w:rsidP="000E6DA6">
            <w:pPr>
              <w:rPr>
                <w:bCs/>
                <w:sz w:val="24"/>
                <w:szCs w:val="24"/>
              </w:rPr>
            </w:pPr>
          </w:p>
          <w:p w14:paraId="2C4CAA4C" w14:textId="12E115FD" w:rsidR="00F65C89" w:rsidRDefault="0007755C" w:rsidP="000E6DA6">
            <w:pPr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Black Country Development Consultation Response</w:t>
            </w:r>
          </w:p>
          <w:p w14:paraId="2985D375" w14:textId="77777777" w:rsidR="0007755C" w:rsidRDefault="0007755C" w:rsidP="000E6DA6">
            <w:pPr>
              <w:rPr>
                <w:bCs/>
                <w:sz w:val="24"/>
                <w:szCs w:val="24"/>
                <w:u w:val="single"/>
              </w:rPr>
            </w:pPr>
          </w:p>
          <w:p w14:paraId="4A83B269" w14:textId="5669F48E" w:rsidR="0007755C" w:rsidRDefault="0007755C" w:rsidP="000E6D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The Chair advised he had asked the Clerk to submit a response in line with the points made and circulated by Councillor King </w:t>
            </w:r>
            <w:r w:rsidR="00B913B8">
              <w:rPr>
                <w:bCs/>
                <w:sz w:val="24"/>
                <w:szCs w:val="24"/>
              </w:rPr>
              <w:t>to</w:t>
            </w:r>
            <w:r>
              <w:rPr>
                <w:bCs/>
                <w:sz w:val="24"/>
                <w:szCs w:val="24"/>
              </w:rPr>
              <w:t xml:space="preserve"> meet the deadline.</w:t>
            </w:r>
          </w:p>
          <w:p w14:paraId="190CD9D1" w14:textId="77777777" w:rsidR="0007755C" w:rsidRDefault="0007755C" w:rsidP="000E6DA6">
            <w:pPr>
              <w:rPr>
                <w:bCs/>
                <w:sz w:val="24"/>
                <w:szCs w:val="24"/>
              </w:rPr>
            </w:pPr>
          </w:p>
          <w:p w14:paraId="577D2399" w14:textId="18C10254" w:rsidR="00115594" w:rsidRDefault="00115594" w:rsidP="000E6D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Councillors were unhappy with LDC Cabinet Member Councillor Eadie’s response to the consultation.</w:t>
            </w:r>
          </w:p>
          <w:p w14:paraId="22C97B97" w14:textId="77777777" w:rsidR="00115594" w:rsidRDefault="00115594" w:rsidP="000E6DA6">
            <w:pPr>
              <w:rPr>
                <w:bCs/>
                <w:sz w:val="24"/>
                <w:szCs w:val="24"/>
              </w:rPr>
            </w:pPr>
          </w:p>
          <w:p w14:paraId="12AA6181" w14:textId="6211214F" w:rsidR="0007755C" w:rsidRPr="0007755C" w:rsidRDefault="0007755C" w:rsidP="000E6D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Noted</w:t>
            </w:r>
          </w:p>
          <w:p w14:paraId="22989928" w14:textId="4CE19F67" w:rsidR="00D16FD0" w:rsidRPr="005440A3" w:rsidRDefault="00D16FD0" w:rsidP="00496622">
            <w:pPr>
              <w:rPr>
                <w:b/>
                <w:sz w:val="24"/>
                <w:szCs w:val="24"/>
              </w:rPr>
            </w:pPr>
          </w:p>
        </w:tc>
      </w:tr>
      <w:tr w:rsidR="005440A3" w:rsidRPr="005440A3" w14:paraId="18912F1E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64DBAA18" w14:textId="2B498DB7" w:rsidR="000B2D69" w:rsidRPr="005440A3" w:rsidRDefault="005A6096" w:rsidP="000B2D69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t>5</w:t>
            </w:r>
            <w:r w:rsidR="000B2D69" w:rsidRPr="005440A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31" w:type="dxa"/>
            <w:gridSpan w:val="5"/>
          </w:tcPr>
          <w:p w14:paraId="5A1952FA" w14:textId="2E2AB282" w:rsidR="000B2D69" w:rsidRPr="005440A3" w:rsidRDefault="000B2D69" w:rsidP="000B2D69">
            <w:pPr>
              <w:rPr>
                <w:b/>
                <w:bCs/>
                <w:sz w:val="24"/>
                <w:szCs w:val="24"/>
              </w:rPr>
            </w:pPr>
            <w:r w:rsidRPr="005440A3">
              <w:rPr>
                <w:b/>
                <w:bCs/>
                <w:sz w:val="24"/>
                <w:szCs w:val="24"/>
              </w:rPr>
              <w:t>Chairman’s Announcements</w:t>
            </w:r>
          </w:p>
        </w:tc>
      </w:tr>
      <w:tr w:rsidR="005440A3" w:rsidRPr="005440A3" w14:paraId="16C1C7A8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563054BC" w14:textId="77777777" w:rsidR="003A0FC4" w:rsidRPr="005440A3" w:rsidRDefault="003A0FC4" w:rsidP="000B2D69">
            <w:pPr>
              <w:rPr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5"/>
          </w:tcPr>
          <w:p w14:paraId="24DB8FC7" w14:textId="1629F537" w:rsidR="00731F3A" w:rsidRPr="005440A3" w:rsidRDefault="00731F3A" w:rsidP="00DA56E1">
            <w:pPr>
              <w:rPr>
                <w:b/>
                <w:sz w:val="24"/>
                <w:szCs w:val="24"/>
              </w:rPr>
            </w:pPr>
          </w:p>
          <w:p w14:paraId="3D1D1D25" w14:textId="0F7D3AA8" w:rsidR="00AA3B03" w:rsidRDefault="00496622" w:rsidP="00DA56E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 Chair announced he had been invited to attend Hammerwich Gardening Guild on 2 November 2021.</w:t>
            </w:r>
          </w:p>
          <w:p w14:paraId="1B4A3923" w14:textId="77777777" w:rsidR="00FE449D" w:rsidRDefault="00FE449D" w:rsidP="00DA56E1">
            <w:pPr>
              <w:rPr>
                <w:bCs/>
                <w:sz w:val="24"/>
                <w:szCs w:val="24"/>
              </w:rPr>
            </w:pPr>
          </w:p>
          <w:p w14:paraId="5EB22880" w14:textId="3250EE11" w:rsidR="00FE449D" w:rsidRDefault="00FE449D" w:rsidP="00DA56E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He reported in </w:t>
            </w:r>
            <w:r w:rsidR="009127AD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Councillor Taylor’s absence</w:t>
            </w:r>
            <w:r w:rsidR="009127AD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that </w:t>
            </w:r>
            <w:r w:rsidR="00220E91">
              <w:rPr>
                <w:bCs/>
                <w:sz w:val="24"/>
                <w:szCs w:val="24"/>
              </w:rPr>
              <w:t xml:space="preserve">Councillor </w:t>
            </w:r>
            <w:r w:rsidR="009127AD">
              <w:rPr>
                <w:bCs/>
                <w:sz w:val="24"/>
                <w:szCs w:val="24"/>
              </w:rPr>
              <w:t>Taylor</w:t>
            </w:r>
            <w:r>
              <w:rPr>
                <w:bCs/>
                <w:sz w:val="24"/>
                <w:szCs w:val="24"/>
              </w:rPr>
              <w:t xml:space="preserve"> had attended a memorial event to victims of Covid-19 at the Cathedral, </w:t>
            </w:r>
            <w:r w:rsidR="006523C1">
              <w:rPr>
                <w:bCs/>
                <w:sz w:val="24"/>
                <w:szCs w:val="24"/>
              </w:rPr>
              <w:t>representing</w:t>
            </w:r>
            <w:r>
              <w:rPr>
                <w:bCs/>
                <w:sz w:val="24"/>
                <w:szCs w:val="24"/>
              </w:rPr>
              <w:t xml:space="preserve"> the Parish.</w:t>
            </w:r>
          </w:p>
          <w:p w14:paraId="79E6C476" w14:textId="77777777" w:rsidR="00FE449D" w:rsidRPr="005440A3" w:rsidRDefault="00FE449D" w:rsidP="00DA56E1">
            <w:pPr>
              <w:rPr>
                <w:bCs/>
                <w:sz w:val="24"/>
                <w:szCs w:val="24"/>
              </w:rPr>
            </w:pPr>
          </w:p>
          <w:p w14:paraId="07615EEB" w14:textId="77777777" w:rsidR="006F2D06" w:rsidRPr="005440A3" w:rsidRDefault="006A7768" w:rsidP="00DA56E1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t>Noted</w:t>
            </w:r>
          </w:p>
          <w:p w14:paraId="172F905C" w14:textId="4F082ADE" w:rsidR="00AA3B03" w:rsidRPr="005440A3" w:rsidRDefault="00AA3B03" w:rsidP="00DA56E1">
            <w:pPr>
              <w:rPr>
                <w:b/>
                <w:sz w:val="24"/>
                <w:szCs w:val="24"/>
              </w:rPr>
            </w:pPr>
          </w:p>
        </w:tc>
      </w:tr>
      <w:tr w:rsidR="005440A3" w:rsidRPr="005440A3" w14:paraId="41449150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1622006D" w14:textId="77777777" w:rsidR="006F1C7B" w:rsidRPr="005440A3" w:rsidRDefault="006F1C7B" w:rsidP="00DE01D8">
            <w:pPr>
              <w:rPr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5"/>
          </w:tcPr>
          <w:p w14:paraId="31771A9C" w14:textId="7C51F92C" w:rsidR="00804BFD" w:rsidRPr="005440A3" w:rsidRDefault="00804BFD" w:rsidP="00DE01D8">
            <w:pPr>
              <w:rPr>
                <w:b/>
                <w:sz w:val="24"/>
                <w:szCs w:val="24"/>
              </w:rPr>
            </w:pPr>
          </w:p>
        </w:tc>
      </w:tr>
      <w:tr w:rsidR="00063A39" w:rsidRPr="005440A3" w14:paraId="2ECCB2D7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6EFD81A8" w14:textId="52DF96A2" w:rsidR="00063A39" w:rsidRPr="005440A3" w:rsidRDefault="00063A39" w:rsidP="00DE01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131" w:type="dxa"/>
            <w:gridSpan w:val="5"/>
          </w:tcPr>
          <w:p w14:paraId="0E64097D" w14:textId="13C7672A" w:rsidR="00063A39" w:rsidRPr="005440A3" w:rsidRDefault="00F92983" w:rsidP="00DE01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  <w:r w:rsidR="00063A39">
              <w:rPr>
                <w:b/>
                <w:sz w:val="24"/>
                <w:szCs w:val="24"/>
              </w:rPr>
              <w:t xml:space="preserve"> Audit Report 2020/21</w:t>
            </w:r>
          </w:p>
        </w:tc>
      </w:tr>
      <w:tr w:rsidR="00063A39" w:rsidRPr="005440A3" w14:paraId="2CA24CE4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13C7DD96" w14:textId="77777777" w:rsidR="00063A39" w:rsidRPr="005440A3" w:rsidRDefault="00063A39" w:rsidP="00DE01D8">
            <w:pPr>
              <w:rPr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5"/>
          </w:tcPr>
          <w:p w14:paraId="0580074D" w14:textId="77777777" w:rsidR="00063A39" w:rsidRDefault="00063A39" w:rsidP="00DE01D8">
            <w:pPr>
              <w:rPr>
                <w:b/>
                <w:sz w:val="24"/>
                <w:szCs w:val="24"/>
              </w:rPr>
            </w:pPr>
          </w:p>
          <w:p w14:paraId="0CE3ED44" w14:textId="56CC3297" w:rsidR="00221434" w:rsidRDefault="00221434" w:rsidP="00DE01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Councillors noted the </w:t>
            </w:r>
            <w:r w:rsidR="00F92983">
              <w:rPr>
                <w:bCs/>
                <w:sz w:val="24"/>
                <w:szCs w:val="24"/>
              </w:rPr>
              <w:t>External</w:t>
            </w:r>
            <w:r>
              <w:rPr>
                <w:bCs/>
                <w:sz w:val="24"/>
                <w:szCs w:val="24"/>
              </w:rPr>
              <w:t xml:space="preserve"> Auditor report for 2020/21 and agreed to ask the Clerk to implement the necessary actions to meet the </w:t>
            </w:r>
            <w:r w:rsidR="00325F05">
              <w:rPr>
                <w:bCs/>
                <w:sz w:val="24"/>
                <w:szCs w:val="24"/>
              </w:rPr>
              <w:t>recommendations.</w:t>
            </w:r>
          </w:p>
          <w:p w14:paraId="137A993C" w14:textId="77777777" w:rsidR="00325F05" w:rsidRDefault="00325F05" w:rsidP="00DE01D8">
            <w:pPr>
              <w:rPr>
                <w:bCs/>
                <w:sz w:val="24"/>
                <w:szCs w:val="24"/>
              </w:rPr>
            </w:pPr>
          </w:p>
          <w:p w14:paraId="7A356F02" w14:textId="77777777" w:rsidR="00325F05" w:rsidRDefault="00325F05" w:rsidP="00DE01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Resolved to review progress against the recommendations later in the year.</w:t>
            </w:r>
          </w:p>
          <w:p w14:paraId="758C90F7" w14:textId="406EEAE0" w:rsidR="00827517" w:rsidRPr="00325F05" w:rsidRDefault="00827517" w:rsidP="00DE01D8">
            <w:pPr>
              <w:rPr>
                <w:b/>
                <w:sz w:val="24"/>
                <w:szCs w:val="24"/>
              </w:rPr>
            </w:pPr>
          </w:p>
        </w:tc>
      </w:tr>
      <w:tr w:rsidR="005440A3" w:rsidRPr="005440A3" w14:paraId="258E995F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5B3E74F5" w14:textId="5E0D9A5B" w:rsidR="006F1C7B" w:rsidRPr="005440A3" w:rsidRDefault="00827517" w:rsidP="00DE01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6C5F4C" w:rsidRPr="005440A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31" w:type="dxa"/>
            <w:gridSpan w:val="5"/>
          </w:tcPr>
          <w:p w14:paraId="0619C45B" w14:textId="1D545D3B" w:rsidR="006F1C7B" w:rsidRPr="005440A3" w:rsidRDefault="00EB735D" w:rsidP="00DE01D8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t>County/District Councillor/Police Reports</w:t>
            </w:r>
          </w:p>
        </w:tc>
      </w:tr>
      <w:tr w:rsidR="005440A3" w:rsidRPr="005440A3" w14:paraId="7284E7DE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71168399" w14:textId="77777777" w:rsidR="006F1C7B" w:rsidRPr="005440A3" w:rsidRDefault="006F1C7B" w:rsidP="00DE01D8">
            <w:pPr>
              <w:rPr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5"/>
          </w:tcPr>
          <w:p w14:paraId="77F33F34" w14:textId="77777777" w:rsidR="007B24F9" w:rsidRDefault="007B24F9" w:rsidP="007B24F9">
            <w:pPr>
              <w:rPr>
                <w:b/>
                <w:sz w:val="24"/>
                <w:szCs w:val="24"/>
              </w:rPr>
            </w:pPr>
          </w:p>
          <w:p w14:paraId="0C5B0342" w14:textId="77777777" w:rsidR="00D6410A" w:rsidRDefault="00D6410A" w:rsidP="007B24F9">
            <w:pPr>
              <w:rPr>
                <w:bCs/>
                <w:sz w:val="24"/>
                <w:szCs w:val="24"/>
              </w:rPr>
            </w:pPr>
            <w:r w:rsidRPr="00D6410A">
              <w:rPr>
                <w:bCs/>
                <w:sz w:val="24"/>
                <w:szCs w:val="24"/>
              </w:rPr>
              <w:t xml:space="preserve">No </w:t>
            </w:r>
            <w:r>
              <w:rPr>
                <w:bCs/>
                <w:sz w:val="24"/>
                <w:szCs w:val="24"/>
              </w:rPr>
              <w:t xml:space="preserve">County/District </w:t>
            </w:r>
            <w:r w:rsidRPr="00D6410A">
              <w:rPr>
                <w:bCs/>
                <w:sz w:val="24"/>
                <w:szCs w:val="24"/>
              </w:rPr>
              <w:t>Councillors</w:t>
            </w:r>
            <w:r>
              <w:rPr>
                <w:bCs/>
                <w:sz w:val="24"/>
                <w:szCs w:val="24"/>
              </w:rPr>
              <w:t xml:space="preserve"> or Police</w:t>
            </w:r>
            <w:r w:rsidRPr="00D6410A">
              <w:rPr>
                <w:bCs/>
                <w:sz w:val="24"/>
                <w:szCs w:val="24"/>
              </w:rPr>
              <w:t xml:space="preserve"> were present.</w:t>
            </w:r>
          </w:p>
          <w:p w14:paraId="6ED0E527" w14:textId="77777777" w:rsidR="00825759" w:rsidRDefault="00825759" w:rsidP="007B24F9">
            <w:pPr>
              <w:rPr>
                <w:bCs/>
                <w:sz w:val="24"/>
                <w:szCs w:val="24"/>
              </w:rPr>
            </w:pPr>
          </w:p>
          <w:p w14:paraId="630CEF01" w14:textId="77777777" w:rsidR="00825759" w:rsidRDefault="00825759" w:rsidP="007B24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Noted</w:t>
            </w:r>
          </w:p>
          <w:p w14:paraId="07C382FD" w14:textId="09217187" w:rsidR="00825759" w:rsidRPr="00825759" w:rsidRDefault="00825759" w:rsidP="007B24F9">
            <w:pPr>
              <w:rPr>
                <w:b/>
                <w:sz w:val="24"/>
                <w:szCs w:val="24"/>
              </w:rPr>
            </w:pPr>
          </w:p>
        </w:tc>
      </w:tr>
      <w:tr w:rsidR="00825759" w:rsidRPr="005440A3" w14:paraId="28EC858F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362322B3" w14:textId="05BE29B3" w:rsidR="00825759" w:rsidRDefault="00825759" w:rsidP="00DE01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7131" w:type="dxa"/>
            <w:gridSpan w:val="5"/>
          </w:tcPr>
          <w:p w14:paraId="145D17AE" w14:textId="77777777" w:rsidR="00825759" w:rsidRDefault="00825759" w:rsidP="00DE01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Burntwood Dragons</w:t>
            </w:r>
          </w:p>
          <w:p w14:paraId="1CC66F34" w14:textId="77777777" w:rsidR="00825759" w:rsidRDefault="00825759" w:rsidP="00DE01D8">
            <w:pPr>
              <w:rPr>
                <w:b/>
                <w:sz w:val="24"/>
                <w:szCs w:val="24"/>
              </w:rPr>
            </w:pPr>
          </w:p>
          <w:p w14:paraId="7CF6F39B" w14:textId="5095BC73" w:rsidR="00825759" w:rsidRPr="00825759" w:rsidRDefault="00825759" w:rsidP="00DE01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There </w:t>
            </w:r>
            <w:r w:rsidR="00563A80">
              <w:rPr>
                <w:bCs/>
                <w:sz w:val="24"/>
                <w:szCs w:val="24"/>
              </w:rPr>
              <w:t>was no update.</w:t>
            </w:r>
          </w:p>
        </w:tc>
      </w:tr>
      <w:tr w:rsidR="00825759" w:rsidRPr="005440A3" w14:paraId="731039CB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19DE118E" w14:textId="77777777" w:rsidR="00825759" w:rsidRDefault="00825759" w:rsidP="00DE01D8">
            <w:pPr>
              <w:rPr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5"/>
          </w:tcPr>
          <w:p w14:paraId="77542B5B" w14:textId="77777777" w:rsidR="00825759" w:rsidRPr="005440A3" w:rsidRDefault="00825759" w:rsidP="00DE01D8">
            <w:pPr>
              <w:rPr>
                <w:b/>
                <w:sz w:val="24"/>
                <w:szCs w:val="24"/>
              </w:rPr>
            </w:pPr>
          </w:p>
        </w:tc>
      </w:tr>
      <w:tr w:rsidR="005440A3" w:rsidRPr="005440A3" w14:paraId="3899CA78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7580FA3D" w14:textId="04DF95CB" w:rsidR="00A72D61" w:rsidRPr="005440A3" w:rsidRDefault="00563A80" w:rsidP="00DE01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A72D61" w:rsidRPr="005440A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31" w:type="dxa"/>
            <w:gridSpan w:val="5"/>
          </w:tcPr>
          <w:p w14:paraId="700CDD7C" w14:textId="4DC4BB56" w:rsidR="00A72D61" w:rsidRPr="005440A3" w:rsidRDefault="00A72D61" w:rsidP="00DE01D8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t>Planning Applications</w:t>
            </w:r>
          </w:p>
        </w:tc>
      </w:tr>
      <w:tr w:rsidR="005440A3" w:rsidRPr="005440A3" w14:paraId="24D727E1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5BF14F9C" w14:textId="77777777" w:rsidR="00A72D61" w:rsidRPr="005440A3" w:rsidRDefault="00A72D61" w:rsidP="00DE01D8">
            <w:pPr>
              <w:rPr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5"/>
          </w:tcPr>
          <w:p w14:paraId="6D1DC5C2" w14:textId="77777777" w:rsidR="00286E7E" w:rsidRDefault="00286E7E" w:rsidP="00286E7E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</w:rPr>
            </w:pPr>
            <w:r w:rsidRPr="007A373A">
              <w:rPr>
                <w:rFonts w:eastAsia="Calibri" w:cstheme="minorHAnsi"/>
              </w:rPr>
              <w:t>21/01034/FUL Erasmus Darwin Academy, Pool Road</w:t>
            </w:r>
          </w:p>
          <w:p w14:paraId="0675A6C9" w14:textId="48E12168" w:rsidR="00286E7E" w:rsidRPr="007A373A" w:rsidRDefault="00286E7E" w:rsidP="006C4112">
            <w:pPr>
              <w:pStyle w:val="ListParagrap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 Comments</w:t>
            </w:r>
          </w:p>
          <w:p w14:paraId="2A3882DD" w14:textId="19B63718" w:rsidR="00286E7E" w:rsidRPr="006C4112" w:rsidRDefault="00286E7E" w:rsidP="00286E7E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</w:rPr>
            </w:pPr>
            <w:r w:rsidRPr="007A373A">
              <w:rPr>
                <w:rFonts w:cstheme="minorHAnsi"/>
                <w:color w:val="202124"/>
                <w:shd w:val="clear" w:color="auto" w:fill="FFFFFF"/>
              </w:rPr>
              <w:t>21/01602/</w:t>
            </w:r>
            <w:r w:rsidR="00C11CB8" w:rsidRPr="007A373A">
              <w:rPr>
                <w:rFonts w:cstheme="minorHAnsi"/>
                <w:color w:val="202124"/>
                <w:shd w:val="clear" w:color="auto" w:fill="FFFFFF"/>
              </w:rPr>
              <w:t xml:space="preserve">SCC </w:t>
            </w:r>
            <w:r w:rsidR="00C11CB8" w:rsidRPr="007A373A">
              <w:rPr>
                <w:rFonts w:cstheme="minorHAnsi"/>
                <w:color w:val="222222"/>
                <w:shd w:val="clear" w:color="auto" w:fill="FFFFFF"/>
              </w:rPr>
              <w:t>Cranebrook</w:t>
            </w:r>
            <w:r w:rsidRPr="007A373A">
              <w:rPr>
                <w:rFonts w:cstheme="minorHAnsi"/>
                <w:color w:val="222222"/>
                <w:shd w:val="clear" w:color="auto" w:fill="FFFFFF"/>
              </w:rPr>
              <w:t xml:space="preserve"> Quarry, Watling Street, Muckley Corner</w:t>
            </w:r>
          </w:p>
          <w:p w14:paraId="4532C336" w14:textId="7155C3B4" w:rsidR="006C4112" w:rsidRDefault="006C4112" w:rsidP="006C4112">
            <w:pPr>
              <w:pStyle w:val="ListParagraph"/>
              <w:rPr>
                <w:rFonts w:cstheme="minorHAnsi"/>
                <w:color w:val="202124"/>
                <w:shd w:val="clear" w:color="auto" w:fill="FFFFFF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>No Comment</w:t>
            </w:r>
          </w:p>
          <w:p w14:paraId="3122F205" w14:textId="77777777" w:rsidR="006C4112" w:rsidRPr="007A373A" w:rsidRDefault="006C4112" w:rsidP="006C4112">
            <w:pPr>
              <w:pStyle w:val="ListParagraph"/>
              <w:rPr>
                <w:rFonts w:eastAsia="Calibri" w:cstheme="minorHAnsi"/>
              </w:rPr>
            </w:pPr>
          </w:p>
          <w:p w14:paraId="5501149A" w14:textId="77777777" w:rsidR="00286E7E" w:rsidRPr="006C4112" w:rsidRDefault="00286E7E" w:rsidP="00286E7E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</w:rPr>
            </w:pPr>
            <w:r w:rsidRPr="007A373A">
              <w:rPr>
                <w:rFonts w:cstheme="minorHAnsi"/>
                <w:color w:val="202124"/>
                <w:shd w:val="clear" w:color="auto" w:fill="FFFFFF"/>
              </w:rPr>
              <w:t xml:space="preserve">21/01644/CLE </w:t>
            </w:r>
            <w:r w:rsidRPr="007A373A">
              <w:rPr>
                <w:rFonts w:cstheme="minorHAnsi"/>
                <w:color w:val="222222"/>
                <w:shd w:val="clear" w:color="auto" w:fill="FFFFFF"/>
              </w:rPr>
              <w:t>Fox Cover Cottage, Hall Lane</w:t>
            </w:r>
          </w:p>
          <w:p w14:paraId="611DA144" w14:textId="10F3C71A" w:rsidR="006C4112" w:rsidRDefault="00447E05" w:rsidP="006C4112">
            <w:pPr>
              <w:pStyle w:val="ListParagraph"/>
              <w:rPr>
                <w:rFonts w:cstheme="minorHAnsi"/>
                <w:color w:val="202124"/>
                <w:shd w:val="clear" w:color="auto" w:fill="FFFFFF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>No comment</w:t>
            </w:r>
          </w:p>
          <w:p w14:paraId="422259E5" w14:textId="77777777" w:rsidR="002F5E2A" w:rsidRPr="007A373A" w:rsidRDefault="002F5E2A" w:rsidP="006C4112">
            <w:pPr>
              <w:pStyle w:val="ListParagraph"/>
              <w:rPr>
                <w:rFonts w:eastAsia="Calibri" w:cstheme="minorHAnsi"/>
              </w:rPr>
            </w:pPr>
          </w:p>
          <w:p w14:paraId="25803A41" w14:textId="77777777" w:rsidR="00286E7E" w:rsidRPr="00CE4834" w:rsidRDefault="00286E7E" w:rsidP="00286E7E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</w:rPr>
            </w:pPr>
            <w:r w:rsidRPr="007A373A">
              <w:rPr>
                <w:rFonts w:cstheme="minorHAnsi"/>
                <w:color w:val="202124"/>
                <w:shd w:val="clear" w:color="auto" w:fill="FFFFFF"/>
              </w:rPr>
              <w:t xml:space="preserve">21/01655/FUH </w:t>
            </w:r>
            <w:r w:rsidRPr="007A373A">
              <w:rPr>
                <w:rFonts w:cstheme="minorHAnsi"/>
                <w:color w:val="222222"/>
                <w:shd w:val="clear" w:color="auto" w:fill="FFFFFF"/>
              </w:rPr>
              <w:t>36 Overton Lane, Hammerwich</w:t>
            </w:r>
          </w:p>
          <w:p w14:paraId="46BE05E1" w14:textId="7092A4E6" w:rsidR="00CE4834" w:rsidRDefault="00B049D0" w:rsidP="00B049D0">
            <w:pPr>
              <w:pStyle w:val="ListParagraph"/>
              <w:rPr>
                <w:rFonts w:cstheme="minorHAnsi"/>
                <w:color w:val="202124"/>
                <w:shd w:val="clear" w:color="auto" w:fill="FFFFFF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>Councillors were concerned regarding Car Parking</w:t>
            </w:r>
            <w:r w:rsidR="00C11CB8">
              <w:rPr>
                <w:rFonts w:cstheme="minorHAnsi"/>
                <w:color w:val="202124"/>
                <w:shd w:val="clear" w:color="auto" w:fill="FFFFFF"/>
              </w:rPr>
              <w:t xml:space="preserve">. </w:t>
            </w:r>
            <w:r w:rsidR="00E713A0">
              <w:rPr>
                <w:rFonts w:cstheme="minorHAnsi"/>
                <w:color w:val="202124"/>
                <w:shd w:val="clear" w:color="auto" w:fill="FFFFFF"/>
              </w:rPr>
              <w:t xml:space="preserve">Plans were not on the website so they </w:t>
            </w:r>
            <w:r w:rsidR="00C11CB8">
              <w:rPr>
                <w:rFonts w:cstheme="minorHAnsi"/>
                <w:color w:val="202124"/>
                <w:shd w:val="clear" w:color="auto" w:fill="FFFFFF"/>
              </w:rPr>
              <w:t>could not</w:t>
            </w:r>
            <w:r w:rsidR="00E713A0">
              <w:rPr>
                <w:rFonts w:cstheme="minorHAnsi"/>
                <w:color w:val="202124"/>
                <w:shd w:val="clear" w:color="auto" w:fill="FFFFFF"/>
              </w:rPr>
              <w:t xml:space="preserve"> formally comment.</w:t>
            </w:r>
          </w:p>
          <w:p w14:paraId="29727C65" w14:textId="77777777" w:rsidR="00E713A0" w:rsidRDefault="00E713A0" w:rsidP="00E713A0">
            <w:pPr>
              <w:rPr>
                <w:rFonts w:eastAsia="Calibri" w:cstheme="minorHAnsi"/>
              </w:rPr>
            </w:pPr>
          </w:p>
          <w:p w14:paraId="6B8BAA10" w14:textId="77777777" w:rsidR="00763BC6" w:rsidRDefault="00763BC6" w:rsidP="00E713A0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</w:rPr>
            </w:pPr>
            <w:r w:rsidRPr="00763BC6">
              <w:rPr>
                <w:rFonts w:cstheme="minorHAnsi"/>
                <w:color w:val="202124"/>
                <w:shd w:val="clear" w:color="auto" w:fill="FFFFFF"/>
              </w:rPr>
              <w:t>21/01380/FUH</w:t>
            </w:r>
            <w:r>
              <w:rPr>
                <w:rFonts w:cstheme="minorHAnsi"/>
                <w:color w:val="202124"/>
                <w:shd w:val="clear" w:color="auto" w:fill="FFFFFF"/>
              </w:rPr>
              <w:t xml:space="preserve"> </w:t>
            </w:r>
            <w:r w:rsidR="005B40DE" w:rsidRPr="00763BC6">
              <w:rPr>
                <w:rFonts w:eastAsia="Calibri" w:cstheme="minorHAnsi"/>
              </w:rPr>
              <w:t>47</w:t>
            </w:r>
            <w:r w:rsidR="005B40DE">
              <w:rPr>
                <w:rFonts w:eastAsia="Calibri" w:cstheme="minorHAnsi"/>
              </w:rPr>
              <w:t xml:space="preserve"> Burntwood Road</w:t>
            </w:r>
          </w:p>
          <w:p w14:paraId="47F24E15" w14:textId="05E7AA3B" w:rsidR="00E713A0" w:rsidRPr="00E713A0" w:rsidRDefault="00062154" w:rsidP="00763BC6">
            <w:pPr>
              <w:pStyle w:val="ListParagraph"/>
              <w:rPr>
                <w:rFonts w:eastAsia="Calibri" w:cstheme="minorHAnsi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 xml:space="preserve">Councillors felt this development was significant massing and were unhappy regarding </w:t>
            </w:r>
            <w:r w:rsidR="009104E9">
              <w:rPr>
                <w:rFonts w:cstheme="minorHAnsi"/>
                <w:color w:val="202124"/>
                <w:shd w:val="clear" w:color="auto" w:fill="FFFFFF"/>
              </w:rPr>
              <w:t>insufficient car parking</w:t>
            </w:r>
            <w:r w:rsidR="00C11CB8">
              <w:rPr>
                <w:rFonts w:cstheme="minorHAnsi"/>
                <w:color w:val="202124"/>
                <w:shd w:val="clear" w:color="auto" w:fill="FFFFFF"/>
              </w:rPr>
              <w:t xml:space="preserve">. </w:t>
            </w:r>
            <w:r w:rsidR="009104E9">
              <w:rPr>
                <w:rFonts w:cstheme="minorHAnsi"/>
                <w:color w:val="202124"/>
                <w:shd w:val="clear" w:color="auto" w:fill="FFFFFF"/>
              </w:rPr>
              <w:t>They asked the Clerk to submit these objections on their behalf.</w:t>
            </w:r>
            <w:r w:rsidR="005B40DE">
              <w:rPr>
                <w:rFonts w:eastAsia="Calibri" w:cstheme="minorHAnsi"/>
              </w:rPr>
              <w:t xml:space="preserve"> </w:t>
            </w:r>
          </w:p>
          <w:p w14:paraId="5388093C" w14:textId="29956B06" w:rsidR="00175EBE" w:rsidRPr="00684E18" w:rsidRDefault="00883334" w:rsidP="00F92983">
            <w:pPr>
              <w:rPr>
                <w:bCs/>
                <w:sz w:val="24"/>
                <w:szCs w:val="24"/>
              </w:rPr>
            </w:pPr>
            <w:r w:rsidRPr="00684E1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5440A3" w:rsidRPr="005440A3" w14:paraId="597D8771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7F25366B" w14:textId="7A823EDE" w:rsidR="00DE01D8" w:rsidRPr="005440A3" w:rsidRDefault="00292857" w:rsidP="00DE01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43117">
              <w:rPr>
                <w:b/>
                <w:sz w:val="24"/>
                <w:szCs w:val="24"/>
              </w:rPr>
              <w:t>0</w:t>
            </w:r>
            <w:r w:rsidR="00DE01D8" w:rsidRPr="005440A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31" w:type="dxa"/>
            <w:gridSpan w:val="5"/>
          </w:tcPr>
          <w:p w14:paraId="51A59CCF" w14:textId="4B5CA6F5" w:rsidR="00731F3A" w:rsidRPr="005440A3" w:rsidRDefault="00731F3A" w:rsidP="00DE01D8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t>Neighbourhood Plan</w:t>
            </w:r>
            <w:r w:rsidR="00322266">
              <w:rPr>
                <w:b/>
                <w:sz w:val="24"/>
                <w:szCs w:val="24"/>
              </w:rPr>
              <w:t xml:space="preserve"> (NHP)</w:t>
            </w:r>
          </w:p>
        </w:tc>
      </w:tr>
      <w:tr w:rsidR="005440A3" w:rsidRPr="005440A3" w14:paraId="685F2F44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28E22AD0" w14:textId="77777777" w:rsidR="00DE01D8" w:rsidRPr="005440A3" w:rsidRDefault="00DE01D8" w:rsidP="00DE01D8">
            <w:pPr>
              <w:rPr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5"/>
          </w:tcPr>
          <w:p w14:paraId="16BEFE67" w14:textId="77777777" w:rsidR="009D552D" w:rsidRDefault="009D552D" w:rsidP="007B3EA2">
            <w:pPr>
              <w:rPr>
                <w:bCs/>
                <w:sz w:val="24"/>
                <w:szCs w:val="24"/>
              </w:rPr>
            </w:pPr>
          </w:p>
          <w:p w14:paraId="53973418" w14:textId="101555E7" w:rsidR="00ED7C10" w:rsidRPr="005440A3" w:rsidRDefault="005F2E91" w:rsidP="007B3E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Councillor Greenway reported the Plan had been accepted by LDC Council Cabinet and would go out to referendum on </w:t>
            </w:r>
            <w:r w:rsidR="00292857">
              <w:rPr>
                <w:bCs/>
                <w:sz w:val="24"/>
                <w:szCs w:val="24"/>
              </w:rPr>
              <w:t>16</w:t>
            </w:r>
            <w:r w:rsidR="00292857" w:rsidRPr="00292857">
              <w:rPr>
                <w:bCs/>
                <w:sz w:val="24"/>
                <w:szCs w:val="24"/>
                <w:vertAlign w:val="superscript"/>
              </w:rPr>
              <w:t>th</w:t>
            </w:r>
            <w:r w:rsidR="00292857">
              <w:rPr>
                <w:bCs/>
                <w:sz w:val="24"/>
                <w:szCs w:val="24"/>
              </w:rPr>
              <w:t xml:space="preserve"> December it was thought.</w:t>
            </w:r>
          </w:p>
          <w:p w14:paraId="23BA03CE" w14:textId="6946E5D5" w:rsidR="00DA7A65" w:rsidRPr="005440A3" w:rsidRDefault="00DA7A65" w:rsidP="007B3EA2">
            <w:pPr>
              <w:rPr>
                <w:bCs/>
                <w:sz w:val="24"/>
                <w:szCs w:val="24"/>
              </w:rPr>
            </w:pPr>
          </w:p>
          <w:p w14:paraId="756C83A7" w14:textId="4DFAD9F6" w:rsidR="003D7B73" w:rsidRPr="005440A3" w:rsidRDefault="003D7B73" w:rsidP="007B3EA2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lastRenderedPageBreak/>
              <w:t>Noted</w:t>
            </w:r>
          </w:p>
          <w:p w14:paraId="07913306" w14:textId="2C167AAA" w:rsidR="003D7B73" w:rsidRPr="005440A3" w:rsidRDefault="003D7B73" w:rsidP="007B3EA2">
            <w:pPr>
              <w:rPr>
                <w:b/>
                <w:sz w:val="24"/>
                <w:szCs w:val="24"/>
              </w:rPr>
            </w:pPr>
          </w:p>
        </w:tc>
      </w:tr>
      <w:tr w:rsidR="005440A3" w:rsidRPr="005440A3" w14:paraId="777D7321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7AB2E726" w14:textId="108AF7AD" w:rsidR="00DE01D8" w:rsidRPr="005440A3" w:rsidRDefault="009D552D" w:rsidP="00DE01D8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lastRenderedPageBreak/>
              <w:t>1</w:t>
            </w:r>
            <w:r w:rsidR="00644011">
              <w:rPr>
                <w:b/>
                <w:sz w:val="24"/>
                <w:szCs w:val="24"/>
              </w:rPr>
              <w:t>1</w:t>
            </w:r>
            <w:r w:rsidR="00DE01D8" w:rsidRPr="005440A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31" w:type="dxa"/>
            <w:gridSpan w:val="5"/>
          </w:tcPr>
          <w:p w14:paraId="3C5A83C2" w14:textId="3B5FDC29" w:rsidR="00DE01D8" w:rsidRPr="005440A3" w:rsidRDefault="00731F3A" w:rsidP="00DE01D8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t>Speedwatch</w:t>
            </w:r>
          </w:p>
        </w:tc>
      </w:tr>
      <w:tr w:rsidR="005440A3" w:rsidRPr="005440A3" w14:paraId="05963024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4CC70DBD" w14:textId="77777777" w:rsidR="00DE01D8" w:rsidRPr="005440A3" w:rsidRDefault="00DE01D8" w:rsidP="00DE01D8">
            <w:pPr>
              <w:rPr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5"/>
          </w:tcPr>
          <w:p w14:paraId="25F2269C" w14:textId="77777777" w:rsidR="009D552D" w:rsidRPr="005440A3" w:rsidRDefault="009D552D" w:rsidP="00966F34">
            <w:pPr>
              <w:rPr>
                <w:b/>
                <w:sz w:val="24"/>
                <w:szCs w:val="24"/>
              </w:rPr>
            </w:pPr>
          </w:p>
          <w:p w14:paraId="473CAA45" w14:textId="7D3B501C" w:rsidR="00F3164A" w:rsidRPr="00F75178" w:rsidRDefault="00644011" w:rsidP="00F92983">
            <w:pPr>
              <w:rPr>
                <w:bCs/>
                <w:sz w:val="24"/>
                <w:szCs w:val="24"/>
              </w:rPr>
            </w:pPr>
            <w:r w:rsidRPr="00F75178">
              <w:rPr>
                <w:bCs/>
                <w:sz w:val="24"/>
                <w:szCs w:val="24"/>
              </w:rPr>
              <w:t xml:space="preserve">It was noted </w:t>
            </w:r>
            <w:r w:rsidR="00CA3946" w:rsidRPr="00F75178">
              <w:rPr>
                <w:bCs/>
                <w:sz w:val="24"/>
                <w:szCs w:val="24"/>
              </w:rPr>
              <w:t>two</w:t>
            </w:r>
            <w:r w:rsidRPr="00F75178">
              <w:rPr>
                <w:bCs/>
                <w:sz w:val="24"/>
                <w:szCs w:val="24"/>
              </w:rPr>
              <w:t xml:space="preserve"> speedwatch sessions had taken place since the last meeting.</w:t>
            </w:r>
          </w:p>
          <w:p w14:paraId="70641106" w14:textId="77777777" w:rsidR="00644011" w:rsidRPr="00F75178" w:rsidRDefault="00644011" w:rsidP="00F92983">
            <w:pPr>
              <w:rPr>
                <w:bCs/>
                <w:sz w:val="24"/>
                <w:szCs w:val="24"/>
              </w:rPr>
            </w:pPr>
          </w:p>
          <w:p w14:paraId="02A75379" w14:textId="221E60CF" w:rsidR="00644011" w:rsidRPr="00F75178" w:rsidRDefault="00644011" w:rsidP="00F92983">
            <w:pPr>
              <w:rPr>
                <w:bCs/>
                <w:sz w:val="24"/>
                <w:szCs w:val="24"/>
              </w:rPr>
            </w:pPr>
            <w:r w:rsidRPr="00F75178">
              <w:rPr>
                <w:bCs/>
                <w:sz w:val="24"/>
                <w:szCs w:val="24"/>
              </w:rPr>
              <w:t xml:space="preserve">Councillor Taylor had agreed to take over the maintenance </w:t>
            </w:r>
            <w:r w:rsidR="00CA3946" w:rsidRPr="00F75178">
              <w:rPr>
                <w:bCs/>
                <w:sz w:val="24"/>
                <w:szCs w:val="24"/>
              </w:rPr>
              <w:t>of</w:t>
            </w:r>
            <w:r w:rsidRPr="00F75178">
              <w:rPr>
                <w:bCs/>
                <w:sz w:val="24"/>
                <w:szCs w:val="24"/>
              </w:rPr>
              <w:t xml:space="preserve"> the SIDS</w:t>
            </w:r>
          </w:p>
          <w:p w14:paraId="10E6FEE9" w14:textId="77777777" w:rsidR="00F75178" w:rsidRDefault="00F75178" w:rsidP="00F92983">
            <w:pPr>
              <w:rPr>
                <w:b/>
                <w:sz w:val="24"/>
                <w:szCs w:val="24"/>
              </w:rPr>
            </w:pPr>
          </w:p>
          <w:p w14:paraId="21337032" w14:textId="77777777" w:rsidR="00F75178" w:rsidRDefault="00F75178" w:rsidP="00F92983">
            <w:pPr>
              <w:rPr>
                <w:b/>
                <w:sz w:val="24"/>
                <w:szCs w:val="24"/>
              </w:rPr>
            </w:pPr>
            <w:r w:rsidRPr="00332467">
              <w:rPr>
                <w:b/>
                <w:sz w:val="24"/>
                <w:szCs w:val="24"/>
              </w:rPr>
              <w:t>Noted</w:t>
            </w:r>
          </w:p>
          <w:p w14:paraId="0B66E61A" w14:textId="3C3D92BF" w:rsidR="00332467" w:rsidRPr="00332467" w:rsidRDefault="00332467" w:rsidP="00F92983">
            <w:pPr>
              <w:rPr>
                <w:b/>
                <w:sz w:val="24"/>
                <w:szCs w:val="24"/>
              </w:rPr>
            </w:pPr>
          </w:p>
        </w:tc>
      </w:tr>
      <w:tr w:rsidR="005440A3" w:rsidRPr="005440A3" w14:paraId="4DD0D1BD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772CB453" w14:textId="56B646EC" w:rsidR="00242D6E" w:rsidRPr="005440A3" w:rsidRDefault="00242D6E" w:rsidP="00DE01D8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t>12.</w:t>
            </w:r>
          </w:p>
          <w:p w14:paraId="156361EF" w14:textId="77777777" w:rsidR="00242D6E" w:rsidRPr="005440A3" w:rsidRDefault="00242D6E" w:rsidP="00DE01D8">
            <w:pPr>
              <w:rPr>
                <w:b/>
                <w:sz w:val="24"/>
                <w:szCs w:val="24"/>
              </w:rPr>
            </w:pPr>
          </w:p>
          <w:p w14:paraId="39DA42CA" w14:textId="77777777" w:rsidR="00242D6E" w:rsidRPr="005440A3" w:rsidRDefault="00242D6E" w:rsidP="00DE01D8">
            <w:pPr>
              <w:rPr>
                <w:b/>
                <w:sz w:val="24"/>
                <w:szCs w:val="24"/>
              </w:rPr>
            </w:pPr>
          </w:p>
          <w:p w14:paraId="7D2EEE17" w14:textId="77777777" w:rsidR="003A6785" w:rsidRPr="005440A3" w:rsidRDefault="003A6785" w:rsidP="00DE01D8">
            <w:pPr>
              <w:rPr>
                <w:b/>
                <w:sz w:val="24"/>
                <w:szCs w:val="24"/>
              </w:rPr>
            </w:pPr>
          </w:p>
          <w:p w14:paraId="63FAF7A8" w14:textId="77777777" w:rsidR="003A6785" w:rsidRPr="005440A3" w:rsidRDefault="003A6785" w:rsidP="00DE01D8">
            <w:pPr>
              <w:rPr>
                <w:b/>
                <w:sz w:val="24"/>
                <w:szCs w:val="24"/>
              </w:rPr>
            </w:pPr>
          </w:p>
          <w:p w14:paraId="1FEA57E1" w14:textId="77777777" w:rsidR="003A6785" w:rsidRPr="005440A3" w:rsidRDefault="003A6785" w:rsidP="00DE01D8">
            <w:pPr>
              <w:rPr>
                <w:b/>
                <w:sz w:val="24"/>
                <w:szCs w:val="24"/>
              </w:rPr>
            </w:pPr>
          </w:p>
          <w:p w14:paraId="5B843144" w14:textId="77777777" w:rsidR="003A6785" w:rsidRPr="005440A3" w:rsidRDefault="003A6785" w:rsidP="00DE01D8">
            <w:pPr>
              <w:rPr>
                <w:b/>
                <w:sz w:val="24"/>
                <w:szCs w:val="24"/>
              </w:rPr>
            </w:pPr>
          </w:p>
          <w:p w14:paraId="5F6F871E" w14:textId="77777777" w:rsidR="003A6785" w:rsidRPr="005440A3" w:rsidRDefault="003A6785" w:rsidP="00DE01D8">
            <w:pPr>
              <w:rPr>
                <w:b/>
                <w:sz w:val="24"/>
                <w:szCs w:val="24"/>
              </w:rPr>
            </w:pPr>
          </w:p>
          <w:p w14:paraId="015A9FFE" w14:textId="77777777" w:rsidR="003A6785" w:rsidRPr="005440A3" w:rsidRDefault="003A6785" w:rsidP="00DE01D8">
            <w:pPr>
              <w:rPr>
                <w:b/>
                <w:sz w:val="24"/>
                <w:szCs w:val="24"/>
              </w:rPr>
            </w:pPr>
          </w:p>
          <w:p w14:paraId="1D418EFF" w14:textId="77777777" w:rsidR="003A6785" w:rsidRPr="005440A3" w:rsidRDefault="003A6785" w:rsidP="00DE01D8">
            <w:pPr>
              <w:rPr>
                <w:b/>
                <w:sz w:val="24"/>
                <w:szCs w:val="24"/>
              </w:rPr>
            </w:pPr>
          </w:p>
          <w:p w14:paraId="5CF7EA7E" w14:textId="77777777" w:rsidR="003A6785" w:rsidRPr="005440A3" w:rsidRDefault="003A6785" w:rsidP="00DE01D8">
            <w:pPr>
              <w:rPr>
                <w:b/>
                <w:sz w:val="24"/>
                <w:szCs w:val="24"/>
              </w:rPr>
            </w:pPr>
          </w:p>
          <w:p w14:paraId="4A59E4BD" w14:textId="77777777" w:rsidR="003A6785" w:rsidRPr="005440A3" w:rsidRDefault="003A6785" w:rsidP="00DE01D8">
            <w:pPr>
              <w:rPr>
                <w:b/>
                <w:sz w:val="24"/>
                <w:szCs w:val="24"/>
              </w:rPr>
            </w:pPr>
          </w:p>
          <w:p w14:paraId="6F17C515" w14:textId="77777777" w:rsidR="003A6785" w:rsidRPr="005440A3" w:rsidRDefault="003A6785" w:rsidP="00DE01D8">
            <w:pPr>
              <w:rPr>
                <w:b/>
                <w:sz w:val="24"/>
                <w:szCs w:val="24"/>
              </w:rPr>
            </w:pPr>
          </w:p>
          <w:p w14:paraId="170A5679" w14:textId="77777777" w:rsidR="003A6785" w:rsidRPr="005440A3" w:rsidRDefault="003A6785" w:rsidP="00DE01D8">
            <w:pPr>
              <w:rPr>
                <w:b/>
                <w:sz w:val="24"/>
                <w:szCs w:val="24"/>
              </w:rPr>
            </w:pPr>
          </w:p>
          <w:p w14:paraId="793E2DA0" w14:textId="77777777" w:rsidR="0093299C" w:rsidRPr="005440A3" w:rsidRDefault="0093299C" w:rsidP="00DE01D8">
            <w:pPr>
              <w:rPr>
                <w:b/>
                <w:sz w:val="24"/>
                <w:szCs w:val="24"/>
              </w:rPr>
            </w:pPr>
          </w:p>
          <w:p w14:paraId="20A8CF86" w14:textId="77777777" w:rsidR="0093299C" w:rsidRPr="005440A3" w:rsidRDefault="0093299C" w:rsidP="00DE01D8">
            <w:pPr>
              <w:rPr>
                <w:b/>
                <w:sz w:val="24"/>
                <w:szCs w:val="24"/>
              </w:rPr>
            </w:pPr>
          </w:p>
          <w:p w14:paraId="0C3F45BB" w14:textId="77777777" w:rsidR="0093299C" w:rsidRPr="005440A3" w:rsidRDefault="0093299C" w:rsidP="00DE01D8">
            <w:pPr>
              <w:rPr>
                <w:b/>
                <w:sz w:val="24"/>
                <w:szCs w:val="24"/>
              </w:rPr>
            </w:pPr>
          </w:p>
          <w:p w14:paraId="51FC1B53" w14:textId="77777777" w:rsidR="0093299C" w:rsidRPr="005440A3" w:rsidRDefault="0093299C" w:rsidP="00DE01D8">
            <w:pPr>
              <w:rPr>
                <w:b/>
                <w:sz w:val="24"/>
                <w:szCs w:val="24"/>
              </w:rPr>
            </w:pPr>
          </w:p>
          <w:p w14:paraId="5B433579" w14:textId="77777777" w:rsidR="0093299C" w:rsidRPr="005440A3" w:rsidRDefault="0093299C" w:rsidP="00DE01D8">
            <w:pPr>
              <w:rPr>
                <w:b/>
                <w:sz w:val="24"/>
                <w:szCs w:val="24"/>
              </w:rPr>
            </w:pPr>
          </w:p>
          <w:p w14:paraId="639381BD" w14:textId="77777777" w:rsidR="0093299C" w:rsidRPr="005440A3" w:rsidRDefault="0093299C" w:rsidP="00DE01D8">
            <w:pPr>
              <w:rPr>
                <w:b/>
                <w:sz w:val="24"/>
                <w:szCs w:val="24"/>
              </w:rPr>
            </w:pPr>
          </w:p>
          <w:p w14:paraId="6DF453C4" w14:textId="77777777" w:rsidR="0093299C" w:rsidRPr="005440A3" w:rsidRDefault="0093299C" w:rsidP="00DE01D8">
            <w:pPr>
              <w:rPr>
                <w:b/>
                <w:sz w:val="24"/>
                <w:szCs w:val="24"/>
              </w:rPr>
            </w:pPr>
          </w:p>
          <w:p w14:paraId="667218A1" w14:textId="77777777" w:rsidR="0093299C" w:rsidRPr="005440A3" w:rsidRDefault="0093299C" w:rsidP="00DE01D8">
            <w:pPr>
              <w:rPr>
                <w:b/>
                <w:sz w:val="24"/>
                <w:szCs w:val="24"/>
              </w:rPr>
            </w:pPr>
          </w:p>
          <w:p w14:paraId="0C3E00A9" w14:textId="77777777" w:rsidR="0093299C" w:rsidRPr="005440A3" w:rsidRDefault="0093299C" w:rsidP="00DE01D8">
            <w:pPr>
              <w:rPr>
                <w:b/>
                <w:sz w:val="24"/>
                <w:szCs w:val="24"/>
              </w:rPr>
            </w:pPr>
          </w:p>
          <w:p w14:paraId="64412544" w14:textId="77777777" w:rsidR="0093299C" w:rsidRPr="005440A3" w:rsidRDefault="0093299C" w:rsidP="00DE01D8">
            <w:pPr>
              <w:rPr>
                <w:b/>
                <w:sz w:val="24"/>
                <w:szCs w:val="24"/>
              </w:rPr>
            </w:pPr>
          </w:p>
          <w:p w14:paraId="4D80DAF9" w14:textId="77777777" w:rsidR="0093299C" w:rsidRPr="005440A3" w:rsidRDefault="0093299C" w:rsidP="00DE01D8">
            <w:pPr>
              <w:rPr>
                <w:b/>
                <w:sz w:val="24"/>
                <w:szCs w:val="24"/>
              </w:rPr>
            </w:pPr>
          </w:p>
          <w:p w14:paraId="0DA53890" w14:textId="77777777" w:rsidR="0093299C" w:rsidRPr="005440A3" w:rsidRDefault="0093299C" w:rsidP="00DE01D8">
            <w:pPr>
              <w:rPr>
                <w:b/>
                <w:sz w:val="24"/>
                <w:szCs w:val="24"/>
              </w:rPr>
            </w:pPr>
          </w:p>
          <w:p w14:paraId="368E57BC" w14:textId="77777777" w:rsidR="0079159D" w:rsidRDefault="0079159D" w:rsidP="00DE01D8">
            <w:pPr>
              <w:rPr>
                <w:b/>
                <w:sz w:val="24"/>
                <w:szCs w:val="24"/>
              </w:rPr>
            </w:pPr>
          </w:p>
          <w:p w14:paraId="610C193A" w14:textId="77777777" w:rsidR="0079159D" w:rsidRDefault="0079159D" w:rsidP="00DE01D8">
            <w:pPr>
              <w:rPr>
                <w:b/>
                <w:sz w:val="24"/>
                <w:szCs w:val="24"/>
              </w:rPr>
            </w:pPr>
          </w:p>
          <w:p w14:paraId="6EC6848B" w14:textId="77777777" w:rsidR="0079159D" w:rsidRDefault="0079159D" w:rsidP="00DE01D8">
            <w:pPr>
              <w:rPr>
                <w:b/>
                <w:sz w:val="24"/>
                <w:szCs w:val="24"/>
              </w:rPr>
            </w:pPr>
          </w:p>
          <w:p w14:paraId="1662C00B" w14:textId="334529BC" w:rsidR="00DE01D8" w:rsidRPr="005440A3" w:rsidRDefault="00DE01D8" w:rsidP="00DE01D8">
            <w:pPr>
              <w:rPr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5"/>
          </w:tcPr>
          <w:p w14:paraId="694D1E2B" w14:textId="77777777" w:rsidR="00F923E2" w:rsidRPr="005440A3" w:rsidRDefault="00F923E2" w:rsidP="00F923E2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lastRenderedPageBreak/>
              <w:t>Parks and Open Spaces</w:t>
            </w:r>
          </w:p>
          <w:p w14:paraId="4D8E4B67" w14:textId="66EF8B2D" w:rsidR="003A6785" w:rsidRPr="00D131B6" w:rsidRDefault="003A6785" w:rsidP="00DE01D8">
            <w:pPr>
              <w:rPr>
                <w:bCs/>
                <w:sz w:val="24"/>
                <w:szCs w:val="24"/>
              </w:rPr>
            </w:pPr>
          </w:p>
          <w:p w14:paraId="2E7A2BD4" w14:textId="77777777" w:rsidR="002C0F42" w:rsidRDefault="00332467" w:rsidP="00F923E2">
            <w:pPr>
              <w:rPr>
                <w:bCs/>
                <w:sz w:val="24"/>
                <w:szCs w:val="24"/>
                <w:u w:val="single"/>
              </w:rPr>
            </w:pPr>
            <w:r w:rsidRPr="00D131B6">
              <w:rPr>
                <w:bCs/>
                <w:sz w:val="24"/>
                <w:szCs w:val="24"/>
                <w:u w:val="single"/>
              </w:rPr>
              <w:t>Hedge Cutting</w:t>
            </w:r>
            <w:r w:rsidR="00D131B6" w:rsidRPr="00D131B6">
              <w:rPr>
                <w:bCs/>
                <w:sz w:val="24"/>
                <w:szCs w:val="24"/>
                <w:u w:val="single"/>
              </w:rPr>
              <w:t xml:space="preserve"> Review</w:t>
            </w:r>
          </w:p>
          <w:p w14:paraId="5CCCDFE3" w14:textId="77777777" w:rsidR="00D131B6" w:rsidRDefault="00D131B6" w:rsidP="00F923E2">
            <w:pPr>
              <w:rPr>
                <w:bCs/>
                <w:sz w:val="24"/>
                <w:szCs w:val="24"/>
                <w:u w:val="single"/>
              </w:rPr>
            </w:pPr>
          </w:p>
          <w:p w14:paraId="53144870" w14:textId="1AD8E708" w:rsidR="00D131B6" w:rsidRDefault="00D131B6" w:rsidP="00F923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Councillors asked the Clerk to request that LDC Officers review and quote to tidy where necessary the following hedges on Council land</w:t>
            </w:r>
            <w:r w:rsidR="006C1694">
              <w:rPr>
                <w:bCs/>
                <w:sz w:val="24"/>
                <w:szCs w:val="24"/>
              </w:rPr>
              <w:t xml:space="preserve"> (if they </w:t>
            </w:r>
            <w:r w:rsidR="00CA3946">
              <w:rPr>
                <w:bCs/>
                <w:sz w:val="24"/>
                <w:szCs w:val="24"/>
              </w:rPr>
              <w:t>were not</w:t>
            </w:r>
            <w:r w:rsidR="006C1694">
              <w:rPr>
                <w:bCs/>
                <w:sz w:val="24"/>
                <w:szCs w:val="24"/>
              </w:rPr>
              <w:t xml:space="preserve"> already scheduled for cutting </w:t>
            </w:r>
            <w:r w:rsidR="00424249">
              <w:rPr>
                <w:bCs/>
                <w:sz w:val="24"/>
                <w:szCs w:val="24"/>
              </w:rPr>
              <w:t>soon</w:t>
            </w:r>
            <w:r w:rsidR="006C1694">
              <w:rPr>
                <w:bCs/>
                <w:sz w:val="24"/>
                <w:szCs w:val="24"/>
              </w:rPr>
              <w:t>)</w:t>
            </w:r>
            <w:r w:rsidR="0027742E">
              <w:rPr>
                <w:bCs/>
                <w:sz w:val="24"/>
                <w:szCs w:val="24"/>
              </w:rPr>
              <w:t>:</w:t>
            </w:r>
          </w:p>
          <w:p w14:paraId="7A53816D" w14:textId="77777777" w:rsidR="0027742E" w:rsidRDefault="0027742E" w:rsidP="00F923E2">
            <w:pPr>
              <w:rPr>
                <w:bCs/>
                <w:sz w:val="24"/>
                <w:szCs w:val="24"/>
              </w:rPr>
            </w:pPr>
          </w:p>
          <w:p w14:paraId="785E5EED" w14:textId="77777777" w:rsidR="00D131B6" w:rsidRDefault="00D131B6" w:rsidP="00F923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6C1694">
              <w:rPr>
                <w:bCs/>
                <w:sz w:val="24"/>
                <w:szCs w:val="24"/>
              </w:rPr>
              <w:t>Oakfield Park</w:t>
            </w:r>
          </w:p>
          <w:p w14:paraId="3D48E26E" w14:textId="09827436" w:rsidR="006C1694" w:rsidRDefault="006C1694" w:rsidP="00F923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-Meerash Lane</w:t>
            </w:r>
            <w:r w:rsidR="0027742E">
              <w:rPr>
                <w:bCs/>
                <w:sz w:val="24"/>
                <w:szCs w:val="24"/>
              </w:rPr>
              <w:t xml:space="preserve"> </w:t>
            </w:r>
            <w:r w:rsidR="00847C35">
              <w:rPr>
                <w:bCs/>
                <w:sz w:val="24"/>
                <w:szCs w:val="24"/>
              </w:rPr>
              <w:t>(</w:t>
            </w:r>
            <w:r w:rsidR="0027742E">
              <w:rPr>
                <w:bCs/>
                <w:sz w:val="24"/>
                <w:szCs w:val="24"/>
              </w:rPr>
              <w:t>at the back of Hammerwich Green</w:t>
            </w:r>
            <w:r w:rsidR="00847C35">
              <w:rPr>
                <w:bCs/>
                <w:sz w:val="24"/>
                <w:szCs w:val="24"/>
              </w:rPr>
              <w:t>)</w:t>
            </w:r>
          </w:p>
          <w:p w14:paraId="01980B30" w14:textId="2E15BCD2" w:rsidR="0027742E" w:rsidRDefault="0027742E" w:rsidP="00F923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Crane Drive </w:t>
            </w:r>
            <w:r w:rsidR="00847C35">
              <w:rPr>
                <w:bCs/>
                <w:sz w:val="24"/>
                <w:szCs w:val="24"/>
              </w:rPr>
              <w:t>(opposite Oakfield Park, near the school)</w:t>
            </w:r>
          </w:p>
          <w:p w14:paraId="622BB693" w14:textId="77777777" w:rsidR="00263441" w:rsidRDefault="00263441" w:rsidP="00F923E2">
            <w:pPr>
              <w:rPr>
                <w:bCs/>
                <w:sz w:val="24"/>
                <w:szCs w:val="24"/>
              </w:rPr>
            </w:pPr>
          </w:p>
          <w:p w14:paraId="4D21A248" w14:textId="4B9D6DEE" w:rsidR="00263441" w:rsidRPr="00263441" w:rsidRDefault="00263441" w:rsidP="00F923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Resolved to ask the clerk to request a quote</w:t>
            </w:r>
          </w:p>
          <w:p w14:paraId="51C70B9F" w14:textId="77777777" w:rsidR="006C1694" w:rsidRDefault="006C1694" w:rsidP="00F923E2">
            <w:pPr>
              <w:rPr>
                <w:b/>
                <w:sz w:val="24"/>
                <w:szCs w:val="24"/>
              </w:rPr>
            </w:pPr>
          </w:p>
          <w:p w14:paraId="5CFE70D1" w14:textId="77777777" w:rsidR="00FE5E3E" w:rsidRDefault="00FE5E3E" w:rsidP="00F923E2">
            <w:pPr>
              <w:rPr>
                <w:bCs/>
                <w:sz w:val="24"/>
                <w:szCs w:val="24"/>
                <w:u w:val="single"/>
              </w:rPr>
            </w:pPr>
          </w:p>
          <w:p w14:paraId="77CE0030" w14:textId="77777777" w:rsidR="00FE5E3E" w:rsidRDefault="00FE5E3E" w:rsidP="00F923E2">
            <w:pPr>
              <w:rPr>
                <w:bCs/>
                <w:sz w:val="24"/>
                <w:szCs w:val="24"/>
                <w:u w:val="single"/>
              </w:rPr>
            </w:pPr>
          </w:p>
          <w:p w14:paraId="76CC00B8" w14:textId="283AEE20" w:rsidR="00FE5E3E" w:rsidRDefault="00FE5E3E" w:rsidP="00F923E2">
            <w:pPr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Park Benches</w:t>
            </w:r>
          </w:p>
          <w:p w14:paraId="15996842" w14:textId="77777777" w:rsidR="00FE5E3E" w:rsidRDefault="00FE5E3E" w:rsidP="00F923E2">
            <w:pPr>
              <w:rPr>
                <w:bCs/>
                <w:sz w:val="24"/>
                <w:szCs w:val="24"/>
                <w:u w:val="single"/>
              </w:rPr>
            </w:pPr>
          </w:p>
          <w:p w14:paraId="4B0B8E3B" w14:textId="155C548A" w:rsidR="00FE5E3E" w:rsidRDefault="00EB33CF" w:rsidP="00F923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Councillor Greenway discussed the options that were available to the Council for benches for Oakfield Park commemorating the pandemic.</w:t>
            </w:r>
          </w:p>
          <w:p w14:paraId="16B65671" w14:textId="77777777" w:rsidR="00EB33CF" w:rsidRDefault="00EB33CF" w:rsidP="00F923E2">
            <w:pPr>
              <w:rPr>
                <w:bCs/>
                <w:sz w:val="24"/>
                <w:szCs w:val="24"/>
              </w:rPr>
            </w:pPr>
          </w:p>
          <w:p w14:paraId="77E8C778" w14:textId="77777777" w:rsidR="00DE5F7C" w:rsidRDefault="00DE5F7C" w:rsidP="00F923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Resolved to ask her to bring back further quotes to the next meeting.</w:t>
            </w:r>
          </w:p>
          <w:p w14:paraId="0697A64B" w14:textId="77777777" w:rsidR="00DE5F7C" w:rsidRDefault="00DE5F7C" w:rsidP="00F923E2">
            <w:pPr>
              <w:rPr>
                <w:b/>
                <w:sz w:val="24"/>
                <w:szCs w:val="24"/>
              </w:rPr>
            </w:pPr>
          </w:p>
          <w:p w14:paraId="6A5CC74F" w14:textId="77777777" w:rsidR="00DE5F7C" w:rsidRDefault="00DE5F7C" w:rsidP="00F923E2">
            <w:pPr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Dog Bins The Triangle</w:t>
            </w:r>
          </w:p>
          <w:p w14:paraId="18922815" w14:textId="77777777" w:rsidR="00DE5F7C" w:rsidRDefault="00DE5F7C" w:rsidP="00F923E2">
            <w:pPr>
              <w:rPr>
                <w:bCs/>
                <w:sz w:val="24"/>
                <w:szCs w:val="24"/>
                <w:u w:val="single"/>
              </w:rPr>
            </w:pPr>
          </w:p>
          <w:p w14:paraId="1DD0143C" w14:textId="174FF41B" w:rsidR="00DE5F7C" w:rsidRDefault="00556632" w:rsidP="00F923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Councillors noted resident’s comments that the dog bins on the Triangle were</w:t>
            </w:r>
            <w:r w:rsidR="006B6B7D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in some places</w:t>
            </w:r>
            <w:r w:rsidR="006B6B7D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concealed by the bushes and in a poor state of repair.</w:t>
            </w:r>
          </w:p>
          <w:p w14:paraId="1CD29692" w14:textId="77777777" w:rsidR="00556632" w:rsidRDefault="00556632" w:rsidP="00F923E2">
            <w:pPr>
              <w:rPr>
                <w:bCs/>
                <w:sz w:val="24"/>
                <w:szCs w:val="24"/>
              </w:rPr>
            </w:pPr>
          </w:p>
          <w:p w14:paraId="0775FFC8" w14:textId="77777777" w:rsidR="00556632" w:rsidRDefault="00556632" w:rsidP="00F923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Resolved to ask LDC officers to inspect</w:t>
            </w:r>
            <w:r w:rsidR="006355FC">
              <w:rPr>
                <w:b/>
                <w:sz w:val="24"/>
                <w:szCs w:val="24"/>
              </w:rPr>
              <w:t>, quote for repair if necessary and suggest options to improve access to the bins.</w:t>
            </w:r>
          </w:p>
          <w:p w14:paraId="0B418329" w14:textId="77777777" w:rsidR="006355FC" w:rsidRDefault="006355FC" w:rsidP="00F923E2">
            <w:pPr>
              <w:rPr>
                <w:b/>
                <w:sz w:val="24"/>
                <w:szCs w:val="24"/>
              </w:rPr>
            </w:pPr>
          </w:p>
          <w:p w14:paraId="656E26BB" w14:textId="54E25E1E" w:rsidR="006355FC" w:rsidRPr="00556632" w:rsidRDefault="006355FC" w:rsidP="00F923E2">
            <w:pPr>
              <w:rPr>
                <w:b/>
                <w:sz w:val="24"/>
                <w:szCs w:val="24"/>
              </w:rPr>
            </w:pPr>
          </w:p>
        </w:tc>
      </w:tr>
      <w:tr w:rsidR="005440A3" w:rsidRPr="005440A3" w14:paraId="5135B07C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65154BC5" w14:textId="77777777" w:rsidR="00DE01D8" w:rsidRPr="005440A3" w:rsidRDefault="00DE01D8" w:rsidP="00DE01D8">
            <w:pPr>
              <w:rPr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5"/>
          </w:tcPr>
          <w:p w14:paraId="7D08AF30" w14:textId="4BBB16E4" w:rsidR="008D6826" w:rsidRPr="005440A3" w:rsidRDefault="008D6826" w:rsidP="00DE4D67">
            <w:pPr>
              <w:rPr>
                <w:b/>
                <w:sz w:val="24"/>
                <w:szCs w:val="24"/>
              </w:rPr>
            </w:pPr>
          </w:p>
        </w:tc>
      </w:tr>
      <w:tr w:rsidR="005440A3" w:rsidRPr="005440A3" w14:paraId="565DCACB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7E08328D" w14:textId="11F56A15" w:rsidR="00DE01D8" w:rsidRPr="005440A3" w:rsidRDefault="00DE01D8" w:rsidP="00DE01D8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t>1</w:t>
            </w:r>
            <w:r w:rsidR="000D6F1E">
              <w:rPr>
                <w:b/>
                <w:sz w:val="24"/>
                <w:szCs w:val="24"/>
              </w:rPr>
              <w:t>3</w:t>
            </w:r>
            <w:r w:rsidRPr="005440A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31" w:type="dxa"/>
            <w:gridSpan w:val="5"/>
          </w:tcPr>
          <w:p w14:paraId="422AFF53" w14:textId="77777777" w:rsidR="00DE01D8" w:rsidRPr="005440A3" w:rsidRDefault="00DE01D8" w:rsidP="00DE01D8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t>Highways and Footpaths</w:t>
            </w:r>
          </w:p>
          <w:p w14:paraId="5D36E1ED" w14:textId="77777777" w:rsidR="001B00AD" w:rsidRDefault="001B00AD" w:rsidP="00DE4D67">
            <w:pPr>
              <w:rPr>
                <w:bCs/>
                <w:sz w:val="24"/>
                <w:szCs w:val="24"/>
              </w:rPr>
            </w:pPr>
          </w:p>
          <w:p w14:paraId="5544A83E" w14:textId="46663F56" w:rsidR="007550DD" w:rsidRDefault="000D6F1E" w:rsidP="00DE4D67">
            <w:pPr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Gulley Cleaning</w:t>
            </w:r>
          </w:p>
          <w:p w14:paraId="7C0EA8E1" w14:textId="01B11996" w:rsidR="00E82EFC" w:rsidRDefault="00E82EFC" w:rsidP="00DE4D67">
            <w:pPr>
              <w:rPr>
                <w:bCs/>
                <w:sz w:val="24"/>
                <w:szCs w:val="24"/>
              </w:rPr>
            </w:pPr>
          </w:p>
          <w:p w14:paraId="045106C0" w14:textId="60743FC9" w:rsidR="002F71AC" w:rsidRDefault="00305C75" w:rsidP="00DE4D6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Councillors</w:t>
            </w:r>
            <w:r w:rsidR="002F71AC">
              <w:rPr>
                <w:bCs/>
                <w:sz w:val="24"/>
                <w:szCs w:val="24"/>
              </w:rPr>
              <w:t xml:space="preserve"> noted resident’s concerns regarding blocked gutters, gullies and drains in the Parish</w:t>
            </w:r>
            <w:r w:rsidR="004F4349">
              <w:rPr>
                <w:bCs/>
                <w:sz w:val="24"/>
                <w:szCs w:val="24"/>
              </w:rPr>
              <w:t xml:space="preserve"> and were frustrated at the lack of action by SCC Highways despite reports to them and the County Councillor.</w:t>
            </w:r>
          </w:p>
          <w:p w14:paraId="49318A70" w14:textId="77777777" w:rsidR="004F4349" w:rsidRDefault="004F4349" w:rsidP="00DE4D67">
            <w:pPr>
              <w:rPr>
                <w:bCs/>
                <w:sz w:val="24"/>
                <w:szCs w:val="24"/>
              </w:rPr>
            </w:pPr>
          </w:p>
          <w:p w14:paraId="5E5BC252" w14:textId="0225D060" w:rsidR="004F4349" w:rsidRDefault="00D36A41" w:rsidP="00DE4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Resolved to app</w:t>
            </w:r>
            <w:r w:rsidR="0076695A">
              <w:rPr>
                <w:b/>
                <w:sz w:val="24"/>
                <w:szCs w:val="24"/>
              </w:rPr>
              <w:t>rove a budget of £1000 (+VAT) to hire a gully cleaner to complete the most critical work as soon as possible and to send the bill to SCC Highways</w:t>
            </w:r>
            <w:r w:rsidR="00305C75">
              <w:rPr>
                <w:b/>
                <w:sz w:val="24"/>
                <w:szCs w:val="24"/>
              </w:rPr>
              <w:t xml:space="preserve">. </w:t>
            </w:r>
            <w:r w:rsidR="006F6B0B">
              <w:rPr>
                <w:b/>
                <w:sz w:val="24"/>
                <w:szCs w:val="24"/>
              </w:rPr>
              <w:t>The clerk was asked to secure quotes at the earliest opportunity.</w:t>
            </w:r>
          </w:p>
          <w:p w14:paraId="74F4C6B8" w14:textId="77777777" w:rsidR="001C7776" w:rsidRDefault="001C7776" w:rsidP="00DE4D67">
            <w:pPr>
              <w:rPr>
                <w:b/>
                <w:sz w:val="24"/>
                <w:szCs w:val="24"/>
              </w:rPr>
            </w:pPr>
          </w:p>
          <w:p w14:paraId="6B8522F6" w14:textId="63B277D6" w:rsidR="001C7776" w:rsidRDefault="003F0625" w:rsidP="00DE4D67">
            <w:pPr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Grass Verges Burntwood Road</w:t>
            </w:r>
          </w:p>
          <w:p w14:paraId="731D96E9" w14:textId="77777777" w:rsidR="001C7776" w:rsidRDefault="001C7776" w:rsidP="00DE4D67">
            <w:pPr>
              <w:rPr>
                <w:bCs/>
                <w:sz w:val="24"/>
                <w:szCs w:val="24"/>
                <w:u w:val="single"/>
              </w:rPr>
            </w:pPr>
          </w:p>
          <w:p w14:paraId="0BE948A0" w14:textId="77777777" w:rsidR="007624D4" w:rsidRDefault="002F5510" w:rsidP="003F062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 Chairman proposed that quotes should be sought to tarmac</w:t>
            </w:r>
            <w:r w:rsidR="005A4E59">
              <w:rPr>
                <w:bCs/>
                <w:sz w:val="24"/>
                <w:szCs w:val="24"/>
              </w:rPr>
              <w:t xml:space="preserve"> or put rubber matting </w:t>
            </w:r>
            <w:r w:rsidR="00846187">
              <w:rPr>
                <w:bCs/>
                <w:sz w:val="24"/>
                <w:szCs w:val="24"/>
              </w:rPr>
              <w:t xml:space="preserve">on </w:t>
            </w:r>
            <w:r w:rsidR="005A4E59">
              <w:rPr>
                <w:bCs/>
                <w:sz w:val="24"/>
                <w:szCs w:val="24"/>
              </w:rPr>
              <w:t>the</w:t>
            </w:r>
            <w:r>
              <w:rPr>
                <w:bCs/>
                <w:sz w:val="24"/>
                <w:szCs w:val="24"/>
              </w:rPr>
              <w:t xml:space="preserve"> grass verges on </w:t>
            </w:r>
            <w:r w:rsidR="00846187">
              <w:rPr>
                <w:bCs/>
                <w:sz w:val="24"/>
                <w:szCs w:val="24"/>
              </w:rPr>
              <w:t>B</w:t>
            </w:r>
            <w:r>
              <w:rPr>
                <w:bCs/>
                <w:sz w:val="24"/>
                <w:szCs w:val="24"/>
              </w:rPr>
              <w:t xml:space="preserve">urntwood Road between </w:t>
            </w:r>
            <w:r w:rsidR="005A4E59">
              <w:rPr>
                <w:bCs/>
                <w:sz w:val="24"/>
                <w:szCs w:val="24"/>
              </w:rPr>
              <w:t xml:space="preserve">37-61 </w:t>
            </w:r>
            <w:r w:rsidR="00846187">
              <w:rPr>
                <w:bCs/>
                <w:sz w:val="24"/>
                <w:szCs w:val="24"/>
              </w:rPr>
              <w:t xml:space="preserve">as where the cars pulled onto the verge </w:t>
            </w:r>
            <w:r w:rsidR="00A24A2A">
              <w:rPr>
                <w:bCs/>
                <w:sz w:val="24"/>
                <w:szCs w:val="24"/>
              </w:rPr>
              <w:t>was very muddy and unsightly.</w:t>
            </w:r>
          </w:p>
          <w:p w14:paraId="34DDED79" w14:textId="77777777" w:rsidR="00A24A2A" w:rsidRDefault="00A24A2A" w:rsidP="003F0625">
            <w:pPr>
              <w:rPr>
                <w:bCs/>
                <w:sz w:val="24"/>
                <w:szCs w:val="24"/>
              </w:rPr>
            </w:pPr>
          </w:p>
          <w:p w14:paraId="4DD108CF" w14:textId="77777777" w:rsidR="00A24A2A" w:rsidRDefault="00A24A2A" w:rsidP="003F062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Councillors thought costs for this project may be prohibitive.</w:t>
            </w:r>
          </w:p>
          <w:p w14:paraId="5F9E6DA2" w14:textId="77777777" w:rsidR="00A24A2A" w:rsidRDefault="00A24A2A" w:rsidP="003F0625">
            <w:pPr>
              <w:rPr>
                <w:bCs/>
                <w:sz w:val="24"/>
                <w:szCs w:val="24"/>
              </w:rPr>
            </w:pPr>
          </w:p>
          <w:p w14:paraId="239227FC" w14:textId="77777777" w:rsidR="00A24A2A" w:rsidRDefault="00A24A2A" w:rsidP="003F0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Resolved to clarify </w:t>
            </w:r>
            <w:r w:rsidR="003E2CEB">
              <w:rPr>
                <w:b/>
                <w:sz w:val="24"/>
                <w:szCs w:val="24"/>
              </w:rPr>
              <w:t>I SCC Highways would object to this proposal and then to ask the clerk to seek quotes.</w:t>
            </w:r>
          </w:p>
          <w:p w14:paraId="1B8848CE" w14:textId="48349057" w:rsidR="003E2CEB" w:rsidRPr="00A24A2A" w:rsidRDefault="003E2CEB" w:rsidP="003F062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440A3" w:rsidRPr="005440A3" w14:paraId="670724D6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4D2E16ED" w14:textId="77777777" w:rsidR="00167D84" w:rsidRDefault="00167D84" w:rsidP="00075DD6">
            <w:pPr>
              <w:rPr>
                <w:b/>
                <w:sz w:val="24"/>
                <w:szCs w:val="24"/>
              </w:rPr>
            </w:pPr>
          </w:p>
          <w:p w14:paraId="34AFE455" w14:textId="77777777" w:rsidR="00167D84" w:rsidRDefault="00167D84" w:rsidP="00075DD6">
            <w:pPr>
              <w:rPr>
                <w:b/>
                <w:sz w:val="24"/>
                <w:szCs w:val="24"/>
              </w:rPr>
            </w:pPr>
          </w:p>
          <w:p w14:paraId="13D2B5C7" w14:textId="77777777" w:rsidR="00167D84" w:rsidRDefault="00167D84" w:rsidP="00075DD6">
            <w:pPr>
              <w:rPr>
                <w:b/>
                <w:sz w:val="24"/>
                <w:szCs w:val="24"/>
              </w:rPr>
            </w:pPr>
          </w:p>
          <w:p w14:paraId="23176C60" w14:textId="5AD761E0" w:rsidR="00075DD6" w:rsidRPr="005440A3" w:rsidRDefault="00075DD6" w:rsidP="00075DD6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t>1</w:t>
            </w:r>
            <w:r w:rsidR="00167D84">
              <w:rPr>
                <w:b/>
                <w:sz w:val="24"/>
                <w:szCs w:val="24"/>
              </w:rPr>
              <w:t>4</w:t>
            </w:r>
            <w:r w:rsidRPr="005440A3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131" w:type="dxa"/>
            <w:gridSpan w:val="5"/>
          </w:tcPr>
          <w:p w14:paraId="783D1944" w14:textId="77777777" w:rsidR="00167D84" w:rsidRDefault="00167D84" w:rsidP="00075DD6">
            <w:pPr>
              <w:rPr>
                <w:b/>
                <w:sz w:val="24"/>
                <w:szCs w:val="24"/>
              </w:rPr>
            </w:pPr>
          </w:p>
          <w:p w14:paraId="0B160A78" w14:textId="77777777" w:rsidR="00167D84" w:rsidRDefault="00167D84" w:rsidP="00075DD6">
            <w:pPr>
              <w:rPr>
                <w:b/>
                <w:sz w:val="24"/>
                <w:szCs w:val="24"/>
              </w:rPr>
            </w:pPr>
          </w:p>
          <w:p w14:paraId="70976B76" w14:textId="77777777" w:rsidR="00167D84" w:rsidRDefault="00167D84" w:rsidP="00075DD6">
            <w:pPr>
              <w:rPr>
                <w:b/>
                <w:sz w:val="24"/>
                <w:szCs w:val="24"/>
              </w:rPr>
            </w:pPr>
          </w:p>
          <w:p w14:paraId="54A55DAA" w14:textId="679C41DB" w:rsidR="00075DD6" w:rsidRPr="005440A3" w:rsidRDefault="00075DD6" w:rsidP="00075DD6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t>Correspondence Report</w:t>
            </w:r>
          </w:p>
        </w:tc>
      </w:tr>
      <w:tr w:rsidR="005440A3" w:rsidRPr="005440A3" w14:paraId="553A6D8E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51AB3DAF" w14:textId="77777777" w:rsidR="00075DD6" w:rsidRPr="005440A3" w:rsidRDefault="00075DD6" w:rsidP="00075DD6">
            <w:pPr>
              <w:rPr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5"/>
          </w:tcPr>
          <w:p w14:paraId="50A6C1B3" w14:textId="77777777" w:rsidR="00075DD6" w:rsidRPr="005440A3" w:rsidRDefault="00075DD6" w:rsidP="00075DD6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t xml:space="preserve"> </w:t>
            </w:r>
          </w:p>
          <w:p w14:paraId="66D136D1" w14:textId="7C605EEC" w:rsidR="00075DD6" w:rsidRPr="005440A3" w:rsidRDefault="00075DD6" w:rsidP="00075DD6">
            <w:r w:rsidRPr="005440A3">
              <w:t>The Clerk reported on correspondence received and sent since the last meeting.</w:t>
            </w:r>
          </w:p>
          <w:p w14:paraId="71EB1A7C" w14:textId="636406F3" w:rsidR="007B60DF" w:rsidRPr="005440A3" w:rsidRDefault="007B60DF" w:rsidP="00075DD6"/>
          <w:p w14:paraId="0F6B7484" w14:textId="1904FB7C" w:rsidR="007B60DF" w:rsidRPr="005440A3" w:rsidRDefault="007B60DF" w:rsidP="00075DD6"/>
          <w:p w14:paraId="03A1DFE5" w14:textId="77777777" w:rsidR="00075DD6" w:rsidRPr="005440A3" w:rsidRDefault="00075DD6" w:rsidP="00075DD6"/>
          <w:p w14:paraId="206CB49C" w14:textId="1741DDA3" w:rsidR="00946FCD" w:rsidRPr="005440A3" w:rsidRDefault="00075DD6" w:rsidP="007A4B1C">
            <w:pPr>
              <w:rPr>
                <w:b/>
                <w:bCs/>
              </w:rPr>
            </w:pPr>
            <w:r w:rsidRPr="005440A3">
              <w:rPr>
                <w:b/>
                <w:bCs/>
              </w:rPr>
              <w:t>Noted</w:t>
            </w:r>
            <w:r w:rsidR="00946FCD" w:rsidRPr="005440A3">
              <w:rPr>
                <w:b/>
                <w:bCs/>
              </w:rPr>
              <w:t xml:space="preserve"> </w:t>
            </w:r>
            <w:r w:rsidR="001B4F09">
              <w:rPr>
                <w:b/>
                <w:bCs/>
              </w:rPr>
              <w:t xml:space="preserve">  </w:t>
            </w:r>
          </w:p>
          <w:p w14:paraId="316A4734" w14:textId="029C201D" w:rsidR="00FC3348" w:rsidRPr="005440A3" w:rsidRDefault="00FC3348" w:rsidP="00F9298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7B5A" w:rsidRPr="005440A3" w14:paraId="7CED5F98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2B80E84D" w14:textId="77777777" w:rsidR="00967B5A" w:rsidRPr="005440A3" w:rsidRDefault="00967B5A" w:rsidP="00075DD6">
            <w:pPr>
              <w:rPr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5"/>
          </w:tcPr>
          <w:p w14:paraId="0B5CA9DE" w14:textId="2BB8238D" w:rsidR="003D6662" w:rsidRPr="00695843" w:rsidRDefault="003D6662" w:rsidP="00F92983">
            <w:pPr>
              <w:pStyle w:val="ListParagraph"/>
              <w:rPr>
                <w:rFonts w:ascii="Calibri" w:eastAsia="Calibri" w:hAnsi="Calibri" w:cs="Calibri"/>
              </w:rPr>
            </w:pPr>
          </w:p>
        </w:tc>
      </w:tr>
      <w:tr w:rsidR="005440A3" w:rsidRPr="005440A3" w14:paraId="6F42E628" w14:textId="77777777" w:rsidTr="00ED3A54">
        <w:trPr>
          <w:gridAfter w:val="1"/>
          <w:wAfter w:w="1559" w:type="dxa"/>
        </w:trPr>
        <w:tc>
          <w:tcPr>
            <w:tcW w:w="524" w:type="dxa"/>
          </w:tcPr>
          <w:p w14:paraId="6353FB94" w14:textId="55281DD8" w:rsidR="00075DD6" w:rsidRPr="005440A3" w:rsidRDefault="00075DD6" w:rsidP="00075DD6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t>1</w:t>
            </w:r>
            <w:r w:rsidR="00D17E71">
              <w:rPr>
                <w:b/>
                <w:sz w:val="24"/>
                <w:szCs w:val="24"/>
              </w:rPr>
              <w:t>5</w:t>
            </w:r>
            <w:r w:rsidRPr="005440A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31" w:type="dxa"/>
            <w:gridSpan w:val="5"/>
          </w:tcPr>
          <w:p w14:paraId="7E6D7ABB" w14:textId="77777777" w:rsidR="00075DD6" w:rsidRDefault="00075DD6" w:rsidP="00075DD6">
            <w:pPr>
              <w:rPr>
                <w:b/>
                <w:bCs/>
                <w:sz w:val="24"/>
                <w:szCs w:val="42"/>
              </w:rPr>
            </w:pPr>
            <w:r w:rsidRPr="005440A3">
              <w:rPr>
                <w:b/>
                <w:bCs/>
                <w:sz w:val="24"/>
                <w:szCs w:val="42"/>
              </w:rPr>
              <w:t>Accounts for Payment</w:t>
            </w:r>
          </w:p>
          <w:p w14:paraId="51FDAB2B" w14:textId="77777777" w:rsidR="004971DA" w:rsidRDefault="004971DA" w:rsidP="00075DD6">
            <w:pPr>
              <w:rPr>
                <w:b/>
                <w:bCs/>
                <w:sz w:val="24"/>
                <w:szCs w:val="42"/>
              </w:rPr>
            </w:pPr>
          </w:p>
          <w:p w14:paraId="0E47B907" w14:textId="77777777" w:rsidR="004971DA" w:rsidRPr="005440A3" w:rsidRDefault="004971DA" w:rsidP="00075DD6">
            <w:pPr>
              <w:rPr>
                <w:b/>
                <w:bCs/>
                <w:sz w:val="24"/>
                <w:szCs w:val="42"/>
              </w:rPr>
            </w:pPr>
          </w:p>
          <w:p w14:paraId="086A277D" w14:textId="77777777" w:rsidR="00075DD6" w:rsidRDefault="00075DD6" w:rsidP="00075DD6">
            <w:pPr>
              <w:rPr>
                <w:b/>
                <w:bCs/>
                <w:szCs w:val="40"/>
              </w:rPr>
            </w:pPr>
          </w:p>
          <w:p w14:paraId="27E74B5D" w14:textId="12344F28" w:rsidR="00167D84" w:rsidRPr="005440A3" w:rsidRDefault="003E3B82" w:rsidP="00075DD6">
            <w:pPr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>.</w:t>
            </w:r>
            <w:r w:rsidR="000F55E1">
              <w:rPr>
                <w:b/>
                <w:bCs/>
                <w:szCs w:val="40"/>
              </w:rPr>
              <w:t xml:space="preserve"> </w:t>
            </w:r>
          </w:p>
        </w:tc>
      </w:tr>
      <w:tr w:rsidR="00ED3A54" w14:paraId="18B438FB" w14:textId="77777777" w:rsidTr="00ED3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3119" w:type="dxa"/>
            <w:gridSpan w:val="2"/>
          </w:tcPr>
          <w:p w14:paraId="03530858" w14:textId="77777777" w:rsidR="00ED3A54" w:rsidRDefault="00ED3A54" w:rsidP="00BC6FBF">
            <w:pPr>
              <w:jc w:val="right"/>
            </w:pPr>
          </w:p>
        </w:tc>
        <w:tc>
          <w:tcPr>
            <w:tcW w:w="1559" w:type="dxa"/>
          </w:tcPr>
          <w:p w14:paraId="2373C993" w14:textId="77777777" w:rsidR="00ED3A54" w:rsidRDefault="00ED3A54" w:rsidP="00BC6FBF">
            <w:r>
              <w:t>Cost</w:t>
            </w:r>
          </w:p>
        </w:tc>
        <w:tc>
          <w:tcPr>
            <w:tcW w:w="992" w:type="dxa"/>
          </w:tcPr>
          <w:p w14:paraId="2C08C953" w14:textId="77777777" w:rsidR="00ED3A54" w:rsidRDefault="00ED3A54" w:rsidP="00BC6FBF">
            <w:r>
              <w:t>VAT</w:t>
            </w:r>
          </w:p>
        </w:tc>
        <w:tc>
          <w:tcPr>
            <w:tcW w:w="1701" w:type="dxa"/>
          </w:tcPr>
          <w:p w14:paraId="6820331E" w14:textId="77777777" w:rsidR="00ED3A54" w:rsidRDefault="00ED3A54" w:rsidP="00BC6FBF">
            <w:r>
              <w:t>Invoice No</w:t>
            </w:r>
          </w:p>
        </w:tc>
        <w:tc>
          <w:tcPr>
            <w:tcW w:w="1843" w:type="dxa"/>
            <w:gridSpan w:val="2"/>
          </w:tcPr>
          <w:p w14:paraId="3655E80E" w14:textId="77777777" w:rsidR="00ED3A54" w:rsidRDefault="00ED3A54" w:rsidP="00BC6FBF">
            <w:r>
              <w:t>Cheque Number</w:t>
            </w:r>
          </w:p>
        </w:tc>
      </w:tr>
      <w:tr w:rsidR="00ED3A54" w14:paraId="3916FFBD" w14:textId="77777777" w:rsidTr="00ED3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3119" w:type="dxa"/>
            <w:gridSpan w:val="2"/>
          </w:tcPr>
          <w:p w14:paraId="54FAAB22" w14:textId="77777777" w:rsidR="00ED3A54" w:rsidRDefault="00ED3A54" w:rsidP="00BC6FBF">
            <w:r>
              <w:t>Clerk’s Wages October</w:t>
            </w:r>
          </w:p>
        </w:tc>
        <w:tc>
          <w:tcPr>
            <w:tcW w:w="1559" w:type="dxa"/>
          </w:tcPr>
          <w:p w14:paraId="2F8408CD" w14:textId="77777777" w:rsidR="00ED3A54" w:rsidRDefault="00ED3A54" w:rsidP="00BC6FBF">
            <w:r>
              <w:t xml:space="preserve">£533.70 </w:t>
            </w:r>
          </w:p>
        </w:tc>
        <w:tc>
          <w:tcPr>
            <w:tcW w:w="992" w:type="dxa"/>
          </w:tcPr>
          <w:p w14:paraId="775264F4" w14:textId="77777777" w:rsidR="00ED3A54" w:rsidRDefault="00ED3A54" w:rsidP="00BC6FBF">
            <w:r>
              <w:t>-</w:t>
            </w:r>
          </w:p>
        </w:tc>
        <w:tc>
          <w:tcPr>
            <w:tcW w:w="1701" w:type="dxa"/>
          </w:tcPr>
          <w:p w14:paraId="2EF7E598" w14:textId="77777777" w:rsidR="00ED3A54" w:rsidRDefault="00ED3A54" w:rsidP="00BC6FBF">
            <w:r>
              <w:t>6</w:t>
            </w:r>
          </w:p>
        </w:tc>
        <w:tc>
          <w:tcPr>
            <w:tcW w:w="1843" w:type="dxa"/>
            <w:gridSpan w:val="2"/>
          </w:tcPr>
          <w:p w14:paraId="772FC2EB" w14:textId="77777777" w:rsidR="00ED3A54" w:rsidRDefault="00ED3A54" w:rsidP="00BC6FBF">
            <w:r>
              <w:t>101235 - £500</w:t>
            </w:r>
          </w:p>
          <w:p w14:paraId="7E55B53E" w14:textId="77777777" w:rsidR="00ED3A54" w:rsidRDefault="00ED3A54" w:rsidP="00BC6FBF">
            <w:r>
              <w:t>101236 -£33.70</w:t>
            </w:r>
          </w:p>
        </w:tc>
      </w:tr>
      <w:tr w:rsidR="00ED3A54" w14:paraId="23AA779B" w14:textId="77777777" w:rsidTr="00ED3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3119" w:type="dxa"/>
            <w:gridSpan w:val="2"/>
          </w:tcPr>
          <w:p w14:paraId="425DC502" w14:textId="77777777" w:rsidR="00ED3A54" w:rsidRDefault="00ED3A54" w:rsidP="00BC6FBF">
            <w:r>
              <w:t>WCAVA (Payroll)</w:t>
            </w:r>
          </w:p>
        </w:tc>
        <w:tc>
          <w:tcPr>
            <w:tcW w:w="1559" w:type="dxa"/>
          </w:tcPr>
          <w:p w14:paraId="225BC548" w14:textId="77777777" w:rsidR="00ED3A54" w:rsidRDefault="00ED3A54" w:rsidP="00BC6FBF">
            <w:r>
              <w:t>£6.60</w:t>
            </w:r>
          </w:p>
        </w:tc>
        <w:tc>
          <w:tcPr>
            <w:tcW w:w="992" w:type="dxa"/>
          </w:tcPr>
          <w:p w14:paraId="35AC0FAF" w14:textId="77777777" w:rsidR="00ED3A54" w:rsidRDefault="00ED3A54" w:rsidP="00BC6FBF">
            <w:r>
              <w:t>£1.10</w:t>
            </w:r>
          </w:p>
        </w:tc>
        <w:tc>
          <w:tcPr>
            <w:tcW w:w="1701" w:type="dxa"/>
          </w:tcPr>
          <w:p w14:paraId="24E26CB7" w14:textId="77777777" w:rsidR="00ED3A54" w:rsidRDefault="00ED3A54" w:rsidP="00BC6FBF">
            <w:r>
              <w:t>2020972</w:t>
            </w:r>
          </w:p>
        </w:tc>
        <w:tc>
          <w:tcPr>
            <w:tcW w:w="1843" w:type="dxa"/>
            <w:gridSpan w:val="2"/>
          </w:tcPr>
          <w:p w14:paraId="1D716E8A" w14:textId="77777777" w:rsidR="00ED3A54" w:rsidRDefault="00ED3A54" w:rsidP="00BC6FBF">
            <w:r>
              <w:t>101237</w:t>
            </w:r>
          </w:p>
        </w:tc>
      </w:tr>
      <w:tr w:rsidR="00ED3A54" w14:paraId="1C934254" w14:textId="77777777" w:rsidTr="00ED3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3119" w:type="dxa"/>
            <w:gridSpan w:val="2"/>
          </w:tcPr>
          <w:p w14:paraId="5DBB361F" w14:textId="77777777" w:rsidR="00ED3A54" w:rsidRDefault="00ED3A54" w:rsidP="00BC6FBF">
            <w:r>
              <w:t>E Bird Expenses (Zoom Payment)</w:t>
            </w:r>
          </w:p>
        </w:tc>
        <w:tc>
          <w:tcPr>
            <w:tcW w:w="1559" w:type="dxa"/>
          </w:tcPr>
          <w:p w14:paraId="721821AB" w14:textId="77777777" w:rsidR="00ED3A54" w:rsidRDefault="00ED3A54" w:rsidP="00BC6FBF">
            <w:r>
              <w:t>£14.39</w:t>
            </w:r>
          </w:p>
        </w:tc>
        <w:tc>
          <w:tcPr>
            <w:tcW w:w="992" w:type="dxa"/>
          </w:tcPr>
          <w:p w14:paraId="22D0983B" w14:textId="77777777" w:rsidR="00ED3A54" w:rsidRDefault="00ED3A54" w:rsidP="00BC6FBF">
            <w:r>
              <w:t>-</w:t>
            </w:r>
          </w:p>
        </w:tc>
        <w:tc>
          <w:tcPr>
            <w:tcW w:w="1701" w:type="dxa"/>
          </w:tcPr>
          <w:p w14:paraId="376CD3B2" w14:textId="77777777" w:rsidR="00ED3A54" w:rsidRDefault="00ED3A54" w:rsidP="00BC6FBF">
            <w:r>
              <w:t>-</w:t>
            </w:r>
          </w:p>
        </w:tc>
        <w:tc>
          <w:tcPr>
            <w:tcW w:w="1843" w:type="dxa"/>
            <w:gridSpan w:val="2"/>
          </w:tcPr>
          <w:p w14:paraId="65021958" w14:textId="77777777" w:rsidR="00ED3A54" w:rsidRDefault="00ED3A54" w:rsidP="00BC6FBF">
            <w:r>
              <w:t>101238</w:t>
            </w:r>
          </w:p>
        </w:tc>
      </w:tr>
      <w:tr w:rsidR="00ED3A54" w14:paraId="593003AC" w14:textId="77777777" w:rsidTr="00ED3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3119" w:type="dxa"/>
            <w:gridSpan w:val="2"/>
          </w:tcPr>
          <w:p w14:paraId="58643F92" w14:textId="77777777" w:rsidR="00ED3A54" w:rsidRDefault="00ED3A54" w:rsidP="00BC6FBF">
            <w:r>
              <w:t>ROSPA Play inspection</w:t>
            </w:r>
          </w:p>
        </w:tc>
        <w:tc>
          <w:tcPr>
            <w:tcW w:w="1559" w:type="dxa"/>
          </w:tcPr>
          <w:p w14:paraId="18E7A094" w14:textId="77777777" w:rsidR="00ED3A54" w:rsidRDefault="00ED3A54" w:rsidP="00BC6FBF">
            <w:r>
              <w:t>£214.80</w:t>
            </w:r>
          </w:p>
        </w:tc>
        <w:tc>
          <w:tcPr>
            <w:tcW w:w="992" w:type="dxa"/>
          </w:tcPr>
          <w:p w14:paraId="09080DC2" w14:textId="77777777" w:rsidR="00ED3A54" w:rsidRDefault="00ED3A54" w:rsidP="00BC6FBF">
            <w:r>
              <w:t>£42</w:t>
            </w:r>
          </w:p>
        </w:tc>
        <w:tc>
          <w:tcPr>
            <w:tcW w:w="1701" w:type="dxa"/>
          </w:tcPr>
          <w:p w14:paraId="1504839A" w14:textId="77777777" w:rsidR="00ED3A54" w:rsidRDefault="00ED3A54" w:rsidP="00BC6FBF">
            <w:r>
              <w:t>58876</w:t>
            </w:r>
          </w:p>
        </w:tc>
        <w:tc>
          <w:tcPr>
            <w:tcW w:w="1843" w:type="dxa"/>
            <w:gridSpan w:val="2"/>
          </w:tcPr>
          <w:p w14:paraId="6939604B" w14:textId="09727AB1" w:rsidR="00ED3A54" w:rsidRDefault="00ED3A54" w:rsidP="00ED3A54">
            <w:pPr>
              <w:tabs>
                <w:tab w:val="left" w:pos="2418"/>
              </w:tabs>
              <w:ind w:right="809"/>
            </w:pPr>
            <w:r>
              <w:t>101239</w:t>
            </w:r>
            <w:r>
              <w:tab/>
            </w:r>
          </w:p>
        </w:tc>
      </w:tr>
      <w:tr w:rsidR="00ED3A54" w14:paraId="06502359" w14:textId="77777777" w:rsidTr="00ED3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3119" w:type="dxa"/>
            <w:gridSpan w:val="2"/>
          </w:tcPr>
          <w:p w14:paraId="2209C2F0" w14:textId="77777777" w:rsidR="00ED3A54" w:rsidRDefault="00ED3A54" w:rsidP="00BC6FBF">
            <w:r>
              <w:t>Mazars</w:t>
            </w:r>
          </w:p>
        </w:tc>
        <w:tc>
          <w:tcPr>
            <w:tcW w:w="1559" w:type="dxa"/>
          </w:tcPr>
          <w:p w14:paraId="6B8848C7" w14:textId="77777777" w:rsidR="00ED3A54" w:rsidRDefault="00ED3A54" w:rsidP="00BC6FBF">
            <w:r>
              <w:t>£240</w:t>
            </w:r>
          </w:p>
        </w:tc>
        <w:tc>
          <w:tcPr>
            <w:tcW w:w="992" w:type="dxa"/>
          </w:tcPr>
          <w:p w14:paraId="665CE118" w14:textId="77777777" w:rsidR="00ED3A54" w:rsidRDefault="00ED3A54" w:rsidP="00BC6FBF">
            <w:r>
              <w:t>£40</w:t>
            </w:r>
          </w:p>
        </w:tc>
        <w:tc>
          <w:tcPr>
            <w:tcW w:w="1701" w:type="dxa"/>
          </w:tcPr>
          <w:p w14:paraId="143437A7" w14:textId="77777777" w:rsidR="00ED3A54" w:rsidRDefault="00ED3A54" w:rsidP="00BC6FBF">
            <w:r>
              <w:t>1912986</w:t>
            </w:r>
          </w:p>
        </w:tc>
        <w:tc>
          <w:tcPr>
            <w:tcW w:w="1843" w:type="dxa"/>
            <w:gridSpan w:val="2"/>
          </w:tcPr>
          <w:p w14:paraId="3247C4A8" w14:textId="77777777" w:rsidR="00ED3A54" w:rsidRDefault="00ED3A54" w:rsidP="00BC6FBF">
            <w:r>
              <w:t>101240</w:t>
            </w:r>
          </w:p>
        </w:tc>
      </w:tr>
      <w:tr w:rsidR="005440A3" w:rsidRPr="005440A3" w14:paraId="4CC245B5" w14:textId="77777777" w:rsidTr="00ED3A54">
        <w:trPr>
          <w:gridAfter w:val="1"/>
          <w:wAfter w:w="1559" w:type="dxa"/>
          <w:trHeight w:val="80"/>
        </w:trPr>
        <w:tc>
          <w:tcPr>
            <w:tcW w:w="524" w:type="dxa"/>
          </w:tcPr>
          <w:p w14:paraId="07EFB3BD" w14:textId="77777777" w:rsidR="00075DD6" w:rsidRPr="005440A3" w:rsidRDefault="00075DD6" w:rsidP="00075DD6">
            <w:pPr>
              <w:rPr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5"/>
          </w:tcPr>
          <w:p w14:paraId="1285EB84" w14:textId="77777777" w:rsidR="00BF34FF" w:rsidRDefault="00414051" w:rsidP="00F92983">
            <w:pPr>
              <w:ind w:right="-669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>The accounts for payment were approved</w:t>
            </w:r>
          </w:p>
          <w:p w14:paraId="11CEFCBB" w14:textId="230BB0AF" w:rsidR="00414051" w:rsidRPr="003B4729" w:rsidRDefault="00414051" w:rsidP="00F92983">
            <w:pPr>
              <w:ind w:right="-669"/>
              <w:rPr>
                <w:b/>
                <w:sz w:val="24"/>
                <w:szCs w:val="24"/>
              </w:rPr>
            </w:pPr>
          </w:p>
        </w:tc>
      </w:tr>
      <w:tr w:rsidR="00D17E71" w:rsidRPr="005440A3" w14:paraId="5E7E96DB" w14:textId="77777777" w:rsidTr="00ED3A54">
        <w:trPr>
          <w:gridAfter w:val="1"/>
          <w:wAfter w:w="1559" w:type="dxa"/>
          <w:trHeight w:val="80"/>
        </w:trPr>
        <w:tc>
          <w:tcPr>
            <w:tcW w:w="524" w:type="dxa"/>
          </w:tcPr>
          <w:p w14:paraId="78AC0AD5" w14:textId="4CD7CFB7" w:rsidR="00D17E71" w:rsidRPr="005440A3" w:rsidRDefault="00D17E71" w:rsidP="00075D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131" w:type="dxa"/>
            <w:gridSpan w:val="5"/>
          </w:tcPr>
          <w:p w14:paraId="7B289239" w14:textId="4BBE8B67" w:rsidR="00D17E71" w:rsidRPr="005440A3" w:rsidRDefault="00127DA9" w:rsidP="00075D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Bank Mandate</w:t>
            </w:r>
          </w:p>
        </w:tc>
      </w:tr>
      <w:tr w:rsidR="00D17E71" w:rsidRPr="005440A3" w14:paraId="5EFE0023" w14:textId="77777777" w:rsidTr="00ED3A54">
        <w:trPr>
          <w:gridAfter w:val="1"/>
          <w:wAfter w:w="1559" w:type="dxa"/>
          <w:trHeight w:val="80"/>
        </w:trPr>
        <w:tc>
          <w:tcPr>
            <w:tcW w:w="524" w:type="dxa"/>
          </w:tcPr>
          <w:p w14:paraId="4117377B" w14:textId="77777777" w:rsidR="00D17E71" w:rsidRPr="005440A3" w:rsidRDefault="00D17E71" w:rsidP="00075DD6">
            <w:pPr>
              <w:rPr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5"/>
          </w:tcPr>
          <w:p w14:paraId="5DE43FA5" w14:textId="31AF68E0" w:rsidR="00D17E71" w:rsidRPr="00B52211" w:rsidRDefault="00D17E71" w:rsidP="00075DD6">
            <w:pPr>
              <w:rPr>
                <w:b/>
                <w:sz w:val="24"/>
                <w:szCs w:val="24"/>
              </w:rPr>
            </w:pPr>
          </w:p>
          <w:p w14:paraId="45DE00B1" w14:textId="77777777" w:rsidR="003D6662" w:rsidRPr="00B52211" w:rsidRDefault="00414051" w:rsidP="00F92983">
            <w:pPr>
              <w:rPr>
                <w:b/>
                <w:sz w:val="24"/>
                <w:szCs w:val="24"/>
              </w:rPr>
            </w:pPr>
            <w:r w:rsidRPr="00B52211">
              <w:rPr>
                <w:b/>
                <w:sz w:val="24"/>
                <w:szCs w:val="24"/>
              </w:rPr>
              <w:t>Resolved to approve that the bank mandate be amended to add Councillor R Place to the signatories</w:t>
            </w:r>
            <w:r w:rsidR="00B52211" w:rsidRPr="00B52211">
              <w:rPr>
                <w:b/>
                <w:sz w:val="24"/>
                <w:szCs w:val="24"/>
              </w:rPr>
              <w:t xml:space="preserve"> joining the current signatories Councillor V Wasdell and M Greenway.</w:t>
            </w:r>
          </w:p>
          <w:p w14:paraId="32B82F5E" w14:textId="00D3512E" w:rsidR="00B52211" w:rsidRPr="00B52211" w:rsidRDefault="00B52211" w:rsidP="00F92983">
            <w:pPr>
              <w:rPr>
                <w:b/>
                <w:sz w:val="24"/>
                <w:szCs w:val="24"/>
              </w:rPr>
            </w:pPr>
          </w:p>
        </w:tc>
      </w:tr>
      <w:tr w:rsidR="005440A3" w:rsidRPr="005440A3" w14:paraId="10C190C1" w14:textId="77777777" w:rsidTr="00ED3A54">
        <w:trPr>
          <w:gridAfter w:val="1"/>
          <w:wAfter w:w="1559" w:type="dxa"/>
          <w:trHeight w:val="80"/>
        </w:trPr>
        <w:tc>
          <w:tcPr>
            <w:tcW w:w="524" w:type="dxa"/>
          </w:tcPr>
          <w:p w14:paraId="4DAE0F18" w14:textId="0452FC49" w:rsidR="00075DD6" w:rsidRPr="005440A3" w:rsidRDefault="00075DD6" w:rsidP="00075DD6">
            <w:pPr>
              <w:rPr>
                <w:b/>
                <w:sz w:val="24"/>
                <w:szCs w:val="24"/>
              </w:rPr>
            </w:pPr>
            <w:r w:rsidRPr="005440A3">
              <w:rPr>
                <w:b/>
                <w:sz w:val="24"/>
                <w:szCs w:val="24"/>
              </w:rPr>
              <w:t>1</w:t>
            </w:r>
            <w:r w:rsidR="00127DA9">
              <w:rPr>
                <w:b/>
                <w:sz w:val="24"/>
                <w:szCs w:val="24"/>
              </w:rPr>
              <w:t>7</w:t>
            </w:r>
            <w:r w:rsidRPr="005440A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31" w:type="dxa"/>
            <w:gridSpan w:val="5"/>
          </w:tcPr>
          <w:p w14:paraId="2985E57C" w14:textId="53FC560E" w:rsidR="00075DD6" w:rsidRPr="00B52211" w:rsidRDefault="00075DD6" w:rsidP="00075DD6">
            <w:pPr>
              <w:rPr>
                <w:b/>
                <w:sz w:val="24"/>
                <w:szCs w:val="24"/>
              </w:rPr>
            </w:pPr>
            <w:r w:rsidRPr="00B52211">
              <w:rPr>
                <w:b/>
                <w:sz w:val="24"/>
                <w:szCs w:val="24"/>
              </w:rPr>
              <w:t>Public Participation</w:t>
            </w:r>
          </w:p>
        </w:tc>
      </w:tr>
      <w:tr w:rsidR="005440A3" w:rsidRPr="005440A3" w14:paraId="1822CD80" w14:textId="77777777" w:rsidTr="00ED3A54">
        <w:trPr>
          <w:gridAfter w:val="1"/>
          <w:wAfter w:w="1559" w:type="dxa"/>
          <w:trHeight w:val="80"/>
        </w:trPr>
        <w:tc>
          <w:tcPr>
            <w:tcW w:w="524" w:type="dxa"/>
          </w:tcPr>
          <w:p w14:paraId="3250A905" w14:textId="77777777" w:rsidR="00075DD6" w:rsidRPr="005440A3" w:rsidRDefault="00075DD6" w:rsidP="00075DD6">
            <w:pPr>
              <w:rPr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5"/>
          </w:tcPr>
          <w:p w14:paraId="2107FFA8" w14:textId="77777777" w:rsidR="00075DD6" w:rsidRPr="00323B7D" w:rsidRDefault="00075DD6" w:rsidP="0017365F">
            <w:pPr>
              <w:rPr>
                <w:b/>
                <w:sz w:val="24"/>
                <w:szCs w:val="24"/>
              </w:rPr>
            </w:pPr>
          </w:p>
          <w:p w14:paraId="2AB0646E" w14:textId="3BE55BB0" w:rsidR="00323B7D" w:rsidRPr="00323B7D" w:rsidRDefault="00323B7D" w:rsidP="0017365F">
            <w:pPr>
              <w:rPr>
                <w:b/>
                <w:sz w:val="24"/>
                <w:szCs w:val="24"/>
              </w:rPr>
            </w:pPr>
            <w:r w:rsidRPr="00323B7D">
              <w:rPr>
                <w:b/>
                <w:sz w:val="24"/>
                <w:szCs w:val="24"/>
              </w:rPr>
              <w:t xml:space="preserve">It was noted that Mr Coulson was </w:t>
            </w:r>
            <w:r w:rsidR="00B913B8" w:rsidRPr="00323B7D">
              <w:rPr>
                <w:b/>
                <w:sz w:val="24"/>
                <w:szCs w:val="24"/>
              </w:rPr>
              <w:t>mapping</w:t>
            </w:r>
            <w:r w:rsidRPr="00323B7D">
              <w:rPr>
                <w:b/>
                <w:sz w:val="24"/>
                <w:szCs w:val="24"/>
              </w:rPr>
              <w:t xml:space="preserve"> out the finger post/way markers with Councillor King.</w:t>
            </w:r>
          </w:p>
          <w:p w14:paraId="5B70F98F" w14:textId="1C71D470" w:rsidR="00371EAA" w:rsidRPr="005440A3" w:rsidRDefault="00371EAA" w:rsidP="00F92983">
            <w:pPr>
              <w:rPr>
                <w:bCs/>
                <w:sz w:val="24"/>
                <w:szCs w:val="24"/>
              </w:rPr>
            </w:pPr>
          </w:p>
        </w:tc>
      </w:tr>
      <w:tr w:rsidR="005440A3" w:rsidRPr="005440A3" w14:paraId="7D49A487" w14:textId="77777777" w:rsidTr="00ED3A54">
        <w:trPr>
          <w:gridAfter w:val="1"/>
          <w:wAfter w:w="1559" w:type="dxa"/>
          <w:trHeight w:val="80"/>
        </w:trPr>
        <w:tc>
          <w:tcPr>
            <w:tcW w:w="524" w:type="dxa"/>
          </w:tcPr>
          <w:p w14:paraId="4A7D39D1" w14:textId="23C18934" w:rsidR="005440A3" w:rsidRPr="005440A3" w:rsidRDefault="0017365F" w:rsidP="00075D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27DA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31" w:type="dxa"/>
            <w:gridSpan w:val="5"/>
          </w:tcPr>
          <w:p w14:paraId="411FD560" w14:textId="7E3A80B8" w:rsidR="00075DD6" w:rsidRPr="005440A3" w:rsidRDefault="00075DD6" w:rsidP="00075DD6">
            <w:pPr>
              <w:rPr>
                <w:b/>
                <w:bCs/>
                <w:sz w:val="24"/>
                <w:szCs w:val="24"/>
              </w:rPr>
            </w:pPr>
            <w:r w:rsidRPr="005440A3">
              <w:rPr>
                <w:b/>
                <w:bCs/>
                <w:sz w:val="24"/>
                <w:szCs w:val="24"/>
              </w:rPr>
              <w:t>Items for discussion at future meetings</w:t>
            </w:r>
          </w:p>
        </w:tc>
      </w:tr>
      <w:tr w:rsidR="005440A3" w:rsidRPr="005440A3" w14:paraId="535D741C" w14:textId="77777777" w:rsidTr="00ED3A54">
        <w:trPr>
          <w:gridAfter w:val="1"/>
          <w:wAfter w:w="1559" w:type="dxa"/>
          <w:trHeight w:val="80"/>
        </w:trPr>
        <w:tc>
          <w:tcPr>
            <w:tcW w:w="524" w:type="dxa"/>
          </w:tcPr>
          <w:p w14:paraId="10077705" w14:textId="77777777" w:rsidR="00075DD6" w:rsidRPr="005440A3" w:rsidRDefault="00075DD6" w:rsidP="00075DD6">
            <w:pPr>
              <w:rPr>
                <w:b/>
                <w:sz w:val="24"/>
                <w:szCs w:val="24"/>
              </w:rPr>
            </w:pPr>
          </w:p>
          <w:p w14:paraId="09CCAA80" w14:textId="3306340C" w:rsidR="00075DD6" w:rsidRPr="005440A3" w:rsidRDefault="00075DD6" w:rsidP="00075DD6">
            <w:pPr>
              <w:rPr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5"/>
          </w:tcPr>
          <w:p w14:paraId="6D91B46E" w14:textId="77777777" w:rsidR="00322D93" w:rsidRPr="005440A3" w:rsidRDefault="00322D93" w:rsidP="00322D93">
            <w:pPr>
              <w:ind w:left="360"/>
              <w:rPr>
                <w:sz w:val="24"/>
                <w:szCs w:val="24"/>
              </w:rPr>
            </w:pPr>
          </w:p>
          <w:p w14:paraId="03DAA546" w14:textId="7BC60CC4" w:rsidR="005440A3" w:rsidRDefault="00DB0AFD" w:rsidP="00DB0AFD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Benches</w:t>
            </w:r>
          </w:p>
          <w:p w14:paraId="1C3E5ECF" w14:textId="62E6DA61" w:rsidR="00DB0AFD" w:rsidRPr="00DB0AFD" w:rsidRDefault="00DB0AFD" w:rsidP="00DB0AFD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 Maintenance</w:t>
            </w:r>
          </w:p>
          <w:p w14:paraId="71C84C7C" w14:textId="77777777" w:rsidR="005440A3" w:rsidRPr="005440A3" w:rsidRDefault="005440A3" w:rsidP="005440A3">
            <w:pPr>
              <w:rPr>
                <w:sz w:val="24"/>
                <w:szCs w:val="24"/>
              </w:rPr>
            </w:pPr>
          </w:p>
          <w:p w14:paraId="0BB5AA93" w14:textId="488FAFE7" w:rsidR="005440A3" w:rsidRPr="005440A3" w:rsidRDefault="005440A3" w:rsidP="005440A3">
            <w:pPr>
              <w:rPr>
                <w:b/>
                <w:bCs/>
                <w:sz w:val="24"/>
                <w:szCs w:val="24"/>
              </w:rPr>
            </w:pPr>
            <w:r w:rsidRPr="005440A3">
              <w:rPr>
                <w:b/>
                <w:bCs/>
                <w:sz w:val="24"/>
                <w:szCs w:val="24"/>
              </w:rPr>
              <w:t>Noted</w:t>
            </w:r>
          </w:p>
        </w:tc>
      </w:tr>
    </w:tbl>
    <w:p w14:paraId="6E19A71E" w14:textId="77777777" w:rsidR="00127DA9" w:rsidRDefault="00127DA9" w:rsidP="002A50BD">
      <w:pPr>
        <w:spacing w:after="0"/>
        <w:ind w:firstLine="720"/>
        <w:rPr>
          <w:sz w:val="24"/>
          <w:szCs w:val="24"/>
        </w:rPr>
      </w:pPr>
    </w:p>
    <w:p w14:paraId="70EAC270" w14:textId="506CF901" w:rsidR="00FF2776" w:rsidRPr="005440A3" w:rsidRDefault="00FF2776" w:rsidP="002A50BD">
      <w:pPr>
        <w:spacing w:after="0"/>
        <w:ind w:firstLine="720"/>
        <w:rPr>
          <w:sz w:val="24"/>
          <w:szCs w:val="24"/>
        </w:rPr>
      </w:pPr>
      <w:r w:rsidRPr="005440A3">
        <w:rPr>
          <w:sz w:val="24"/>
          <w:szCs w:val="24"/>
        </w:rPr>
        <w:t xml:space="preserve">Meeting closed at </w:t>
      </w:r>
      <w:r w:rsidR="00DB0AFD">
        <w:rPr>
          <w:sz w:val="24"/>
          <w:szCs w:val="24"/>
        </w:rPr>
        <w:t>9.20p</w:t>
      </w:r>
      <w:r w:rsidRPr="005440A3">
        <w:rPr>
          <w:sz w:val="24"/>
          <w:szCs w:val="24"/>
        </w:rPr>
        <w:t>m</w:t>
      </w:r>
      <w:r w:rsidR="00AD4525" w:rsidRPr="005440A3">
        <w:rPr>
          <w:sz w:val="24"/>
          <w:szCs w:val="24"/>
        </w:rPr>
        <w:t xml:space="preserve"> </w:t>
      </w:r>
    </w:p>
    <w:p w14:paraId="6E6F77B4" w14:textId="71541574" w:rsidR="007E3249" w:rsidRPr="00300FCA" w:rsidRDefault="007E3249" w:rsidP="003E4D9E">
      <w:pPr>
        <w:spacing w:after="0"/>
        <w:rPr>
          <w:color w:val="FF0000"/>
          <w:sz w:val="24"/>
          <w:szCs w:val="24"/>
        </w:rPr>
      </w:pPr>
    </w:p>
    <w:sectPr w:rsidR="007E3249" w:rsidRPr="00300FCA" w:rsidSect="00DF42C2">
      <w:footerReference w:type="default" r:id="rId8"/>
      <w:pgSz w:w="11906" w:h="16838"/>
      <w:pgMar w:top="1440" w:right="56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3252" w14:textId="77777777" w:rsidR="004D662F" w:rsidRDefault="004D662F" w:rsidP="00AE36E8">
      <w:pPr>
        <w:spacing w:after="0" w:line="240" w:lineRule="auto"/>
      </w:pPr>
      <w:r>
        <w:separator/>
      </w:r>
    </w:p>
  </w:endnote>
  <w:endnote w:type="continuationSeparator" w:id="0">
    <w:p w14:paraId="21C15A17" w14:textId="77777777" w:rsidR="004D662F" w:rsidRDefault="004D662F" w:rsidP="00AE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908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9E72E" w14:textId="7E0E5F1E" w:rsidR="00766838" w:rsidRDefault="00766838">
        <w:pPr>
          <w:pStyle w:val="Footer"/>
          <w:jc w:val="center"/>
        </w:pPr>
        <w:r>
          <w:rPr>
            <w:noProof/>
          </w:rPr>
          <w:t>4</w:t>
        </w:r>
      </w:p>
    </w:sdtContent>
  </w:sdt>
  <w:p w14:paraId="52A686C8" w14:textId="77777777" w:rsidR="00766838" w:rsidRDefault="00766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E0BD" w14:textId="77777777" w:rsidR="004D662F" w:rsidRDefault="004D662F" w:rsidP="00AE36E8">
      <w:pPr>
        <w:spacing w:after="0" w:line="240" w:lineRule="auto"/>
      </w:pPr>
      <w:r>
        <w:separator/>
      </w:r>
    </w:p>
  </w:footnote>
  <w:footnote w:type="continuationSeparator" w:id="0">
    <w:p w14:paraId="2C51E270" w14:textId="77777777" w:rsidR="004D662F" w:rsidRDefault="004D662F" w:rsidP="00AE3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DDB"/>
    <w:multiLevelType w:val="hybridMultilevel"/>
    <w:tmpl w:val="1B169A6C"/>
    <w:lvl w:ilvl="0" w:tplc="FB92C8D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B2E01"/>
    <w:multiLevelType w:val="hybridMultilevel"/>
    <w:tmpl w:val="D8CA6A8E"/>
    <w:lvl w:ilvl="0" w:tplc="3A589C7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F62EA"/>
    <w:multiLevelType w:val="hybridMultilevel"/>
    <w:tmpl w:val="3DB0F50A"/>
    <w:lvl w:ilvl="0" w:tplc="9D787D94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8C5529"/>
    <w:multiLevelType w:val="hybridMultilevel"/>
    <w:tmpl w:val="AE904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76047"/>
    <w:multiLevelType w:val="hybridMultilevel"/>
    <w:tmpl w:val="EF2E70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60C13"/>
    <w:multiLevelType w:val="hybridMultilevel"/>
    <w:tmpl w:val="183AA992"/>
    <w:lvl w:ilvl="0" w:tplc="A2DAEEFE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C40374"/>
    <w:multiLevelType w:val="hybridMultilevel"/>
    <w:tmpl w:val="7E482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14000"/>
    <w:multiLevelType w:val="hybridMultilevel"/>
    <w:tmpl w:val="58DA143E"/>
    <w:lvl w:ilvl="0" w:tplc="C9EE37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3792A"/>
    <w:multiLevelType w:val="hybridMultilevel"/>
    <w:tmpl w:val="42BE0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D7777"/>
    <w:multiLevelType w:val="hybridMultilevel"/>
    <w:tmpl w:val="09E4B59A"/>
    <w:lvl w:ilvl="0" w:tplc="08A855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F6B30"/>
    <w:multiLevelType w:val="hybridMultilevel"/>
    <w:tmpl w:val="FD82FC48"/>
    <w:lvl w:ilvl="0" w:tplc="D95C24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A5BB7"/>
    <w:multiLevelType w:val="hybridMultilevel"/>
    <w:tmpl w:val="E9589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5138B"/>
    <w:multiLevelType w:val="hybridMultilevel"/>
    <w:tmpl w:val="323CA7DC"/>
    <w:lvl w:ilvl="0" w:tplc="31FE4C4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50C39"/>
    <w:multiLevelType w:val="hybridMultilevel"/>
    <w:tmpl w:val="DF266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52C7E"/>
    <w:multiLevelType w:val="hybridMultilevel"/>
    <w:tmpl w:val="C2A6F2EA"/>
    <w:lvl w:ilvl="0" w:tplc="6EB8F2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4"/>
  </w:num>
  <w:num w:numId="5">
    <w:abstractNumId w:val="13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  <w:num w:numId="13">
    <w:abstractNumId w:val="10"/>
  </w:num>
  <w:num w:numId="14">
    <w:abstractNumId w:val="7"/>
  </w:num>
  <w:num w:numId="1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14"/>
    <w:rsid w:val="000020AD"/>
    <w:rsid w:val="00004F04"/>
    <w:rsid w:val="000054AE"/>
    <w:rsid w:val="00005CA8"/>
    <w:rsid w:val="00006005"/>
    <w:rsid w:val="00006ADE"/>
    <w:rsid w:val="00010576"/>
    <w:rsid w:val="0001116E"/>
    <w:rsid w:val="0001122B"/>
    <w:rsid w:val="00011B64"/>
    <w:rsid w:val="00015DEA"/>
    <w:rsid w:val="00016F97"/>
    <w:rsid w:val="00017C36"/>
    <w:rsid w:val="00021609"/>
    <w:rsid w:val="000217A0"/>
    <w:rsid w:val="00021982"/>
    <w:rsid w:val="00027005"/>
    <w:rsid w:val="000338BF"/>
    <w:rsid w:val="00034F83"/>
    <w:rsid w:val="00041AF4"/>
    <w:rsid w:val="00042876"/>
    <w:rsid w:val="000438BF"/>
    <w:rsid w:val="00043C2A"/>
    <w:rsid w:val="00043FE7"/>
    <w:rsid w:val="0004412E"/>
    <w:rsid w:val="000473A0"/>
    <w:rsid w:val="000500D8"/>
    <w:rsid w:val="00053FAE"/>
    <w:rsid w:val="00054620"/>
    <w:rsid w:val="000547ED"/>
    <w:rsid w:val="000553E9"/>
    <w:rsid w:val="0005595E"/>
    <w:rsid w:val="000614D3"/>
    <w:rsid w:val="00062154"/>
    <w:rsid w:val="00062C19"/>
    <w:rsid w:val="00062E7D"/>
    <w:rsid w:val="00063A39"/>
    <w:rsid w:val="000642B3"/>
    <w:rsid w:val="00067A66"/>
    <w:rsid w:val="000706A9"/>
    <w:rsid w:val="00070924"/>
    <w:rsid w:val="00070B13"/>
    <w:rsid w:val="00072813"/>
    <w:rsid w:val="000753F5"/>
    <w:rsid w:val="00075DD6"/>
    <w:rsid w:val="0007627B"/>
    <w:rsid w:val="0007755C"/>
    <w:rsid w:val="000776E4"/>
    <w:rsid w:val="000801B8"/>
    <w:rsid w:val="000801FD"/>
    <w:rsid w:val="00080EFE"/>
    <w:rsid w:val="00081C6D"/>
    <w:rsid w:val="00082276"/>
    <w:rsid w:val="0008300F"/>
    <w:rsid w:val="00083120"/>
    <w:rsid w:val="000843AF"/>
    <w:rsid w:val="0008467C"/>
    <w:rsid w:val="00084716"/>
    <w:rsid w:val="0008560F"/>
    <w:rsid w:val="00086277"/>
    <w:rsid w:val="00091D2D"/>
    <w:rsid w:val="000929D3"/>
    <w:rsid w:val="00093D3D"/>
    <w:rsid w:val="00094C35"/>
    <w:rsid w:val="00094EE6"/>
    <w:rsid w:val="000A1A4C"/>
    <w:rsid w:val="000A1BF9"/>
    <w:rsid w:val="000A3CB5"/>
    <w:rsid w:val="000A46BC"/>
    <w:rsid w:val="000A7153"/>
    <w:rsid w:val="000B0C8B"/>
    <w:rsid w:val="000B1DB3"/>
    <w:rsid w:val="000B2D69"/>
    <w:rsid w:val="000B42F2"/>
    <w:rsid w:val="000B5643"/>
    <w:rsid w:val="000C1200"/>
    <w:rsid w:val="000C1ACF"/>
    <w:rsid w:val="000C1C49"/>
    <w:rsid w:val="000C4499"/>
    <w:rsid w:val="000C6270"/>
    <w:rsid w:val="000C6BEC"/>
    <w:rsid w:val="000C754D"/>
    <w:rsid w:val="000C7878"/>
    <w:rsid w:val="000D05F3"/>
    <w:rsid w:val="000D3EC8"/>
    <w:rsid w:val="000D4E79"/>
    <w:rsid w:val="000D6F1E"/>
    <w:rsid w:val="000E2A09"/>
    <w:rsid w:val="000E4117"/>
    <w:rsid w:val="000E5C43"/>
    <w:rsid w:val="000E6DA6"/>
    <w:rsid w:val="000F086E"/>
    <w:rsid w:val="000F1B33"/>
    <w:rsid w:val="000F2CA2"/>
    <w:rsid w:val="000F3ADD"/>
    <w:rsid w:val="000F55E1"/>
    <w:rsid w:val="000F5B15"/>
    <w:rsid w:val="000F67DD"/>
    <w:rsid w:val="00101F87"/>
    <w:rsid w:val="00103A1A"/>
    <w:rsid w:val="001054E1"/>
    <w:rsid w:val="00106BCF"/>
    <w:rsid w:val="00106DBE"/>
    <w:rsid w:val="00110646"/>
    <w:rsid w:val="00111B21"/>
    <w:rsid w:val="001135A3"/>
    <w:rsid w:val="00114C04"/>
    <w:rsid w:val="00114D44"/>
    <w:rsid w:val="00115594"/>
    <w:rsid w:val="00115FE8"/>
    <w:rsid w:val="001160EA"/>
    <w:rsid w:val="0011623F"/>
    <w:rsid w:val="00117EEF"/>
    <w:rsid w:val="00121CE1"/>
    <w:rsid w:val="0012322E"/>
    <w:rsid w:val="00123D9E"/>
    <w:rsid w:val="00125337"/>
    <w:rsid w:val="001270F4"/>
    <w:rsid w:val="00127DA9"/>
    <w:rsid w:val="001313CF"/>
    <w:rsid w:val="00131B42"/>
    <w:rsid w:val="00135891"/>
    <w:rsid w:val="00137DAF"/>
    <w:rsid w:val="00137DE1"/>
    <w:rsid w:val="001425F2"/>
    <w:rsid w:val="00143DD0"/>
    <w:rsid w:val="00145236"/>
    <w:rsid w:val="001477A1"/>
    <w:rsid w:val="0015240A"/>
    <w:rsid w:val="00152F05"/>
    <w:rsid w:val="00156F70"/>
    <w:rsid w:val="001579CA"/>
    <w:rsid w:val="00157A7F"/>
    <w:rsid w:val="00162EFE"/>
    <w:rsid w:val="001650F2"/>
    <w:rsid w:val="0016570C"/>
    <w:rsid w:val="00165C62"/>
    <w:rsid w:val="00166DCC"/>
    <w:rsid w:val="00167530"/>
    <w:rsid w:val="001677BD"/>
    <w:rsid w:val="00167D84"/>
    <w:rsid w:val="0017365F"/>
    <w:rsid w:val="0017368A"/>
    <w:rsid w:val="001736C1"/>
    <w:rsid w:val="00175EBE"/>
    <w:rsid w:val="00175F29"/>
    <w:rsid w:val="00182648"/>
    <w:rsid w:val="00183C4A"/>
    <w:rsid w:val="00186AFC"/>
    <w:rsid w:val="00191A33"/>
    <w:rsid w:val="0019216A"/>
    <w:rsid w:val="001922AD"/>
    <w:rsid w:val="00192C55"/>
    <w:rsid w:val="00194FE6"/>
    <w:rsid w:val="001A146D"/>
    <w:rsid w:val="001A2253"/>
    <w:rsid w:val="001A34EE"/>
    <w:rsid w:val="001A5CC0"/>
    <w:rsid w:val="001A7082"/>
    <w:rsid w:val="001B00AD"/>
    <w:rsid w:val="001B435C"/>
    <w:rsid w:val="001B4F09"/>
    <w:rsid w:val="001B59F8"/>
    <w:rsid w:val="001B6CE3"/>
    <w:rsid w:val="001B6EB3"/>
    <w:rsid w:val="001B71BF"/>
    <w:rsid w:val="001C1033"/>
    <w:rsid w:val="001C2E72"/>
    <w:rsid w:val="001C4AA3"/>
    <w:rsid w:val="001C5AD5"/>
    <w:rsid w:val="001C5D96"/>
    <w:rsid w:val="001C7776"/>
    <w:rsid w:val="001D0B3A"/>
    <w:rsid w:val="001D191E"/>
    <w:rsid w:val="001D2B3C"/>
    <w:rsid w:val="001D383F"/>
    <w:rsid w:val="001D5DF6"/>
    <w:rsid w:val="001D6339"/>
    <w:rsid w:val="001D698B"/>
    <w:rsid w:val="001D7B67"/>
    <w:rsid w:val="001E2389"/>
    <w:rsid w:val="001E372D"/>
    <w:rsid w:val="001E408C"/>
    <w:rsid w:val="001E43D2"/>
    <w:rsid w:val="001E59F5"/>
    <w:rsid w:val="001E6721"/>
    <w:rsid w:val="001F190D"/>
    <w:rsid w:val="001F2C70"/>
    <w:rsid w:val="001F4B4C"/>
    <w:rsid w:val="001F4EDA"/>
    <w:rsid w:val="00200A59"/>
    <w:rsid w:val="0020144C"/>
    <w:rsid w:val="00201E1B"/>
    <w:rsid w:val="00204A73"/>
    <w:rsid w:val="00205EF6"/>
    <w:rsid w:val="0020643E"/>
    <w:rsid w:val="00207E4A"/>
    <w:rsid w:val="002102F0"/>
    <w:rsid w:val="0021164F"/>
    <w:rsid w:val="00220E91"/>
    <w:rsid w:val="0022119E"/>
    <w:rsid w:val="00221434"/>
    <w:rsid w:val="00223D87"/>
    <w:rsid w:val="002250E6"/>
    <w:rsid w:val="002264AA"/>
    <w:rsid w:val="00230080"/>
    <w:rsid w:val="002307EE"/>
    <w:rsid w:val="0023233E"/>
    <w:rsid w:val="002335D7"/>
    <w:rsid w:val="00233CA9"/>
    <w:rsid w:val="002400AF"/>
    <w:rsid w:val="00240627"/>
    <w:rsid w:val="00240A30"/>
    <w:rsid w:val="00241B6D"/>
    <w:rsid w:val="00242D6E"/>
    <w:rsid w:val="00243117"/>
    <w:rsid w:val="00243CDA"/>
    <w:rsid w:val="00250650"/>
    <w:rsid w:val="00250A17"/>
    <w:rsid w:val="00255370"/>
    <w:rsid w:val="00256CBD"/>
    <w:rsid w:val="00257550"/>
    <w:rsid w:val="002613CD"/>
    <w:rsid w:val="00261AA5"/>
    <w:rsid w:val="00263441"/>
    <w:rsid w:val="002648EC"/>
    <w:rsid w:val="002651CE"/>
    <w:rsid w:val="002728D2"/>
    <w:rsid w:val="00272FDE"/>
    <w:rsid w:val="00275175"/>
    <w:rsid w:val="00275AFB"/>
    <w:rsid w:val="00276386"/>
    <w:rsid w:val="002771A0"/>
    <w:rsid w:val="0027742E"/>
    <w:rsid w:val="00280874"/>
    <w:rsid w:val="00281F7D"/>
    <w:rsid w:val="00282598"/>
    <w:rsid w:val="00283A68"/>
    <w:rsid w:val="00283AE8"/>
    <w:rsid w:val="00284686"/>
    <w:rsid w:val="002851A2"/>
    <w:rsid w:val="002856B3"/>
    <w:rsid w:val="00285DC1"/>
    <w:rsid w:val="002868D4"/>
    <w:rsid w:val="00286E7E"/>
    <w:rsid w:val="0029082A"/>
    <w:rsid w:val="00290CF1"/>
    <w:rsid w:val="00292857"/>
    <w:rsid w:val="00293DFC"/>
    <w:rsid w:val="002941F9"/>
    <w:rsid w:val="002944F7"/>
    <w:rsid w:val="00294D65"/>
    <w:rsid w:val="00297B3E"/>
    <w:rsid w:val="002A50BD"/>
    <w:rsid w:val="002B02B2"/>
    <w:rsid w:val="002B4B15"/>
    <w:rsid w:val="002B4D2C"/>
    <w:rsid w:val="002B79C5"/>
    <w:rsid w:val="002B7C07"/>
    <w:rsid w:val="002C069B"/>
    <w:rsid w:val="002C0F42"/>
    <w:rsid w:val="002C1879"/>
    <w:rsid w:val="002C2699"/>
    <w:rsid w:val="002C5A2B"/>
    <w:rsid w:val="002C72C6"/>
    <w:rsid w:val="002C7F64"/>
    <w:rsid w:val="002D6F19"/>
    <w:rsid w:val="002D7BB3"/>
    <w:rsid w:val="002E4533"/>
    <w:rsid w:val="002E7420"/>
    <w:rsid w:val="002F3F97"/>
    <w:rsid w:val="002F5510"/>
    <w:rsid w:val="002F5E2A"/>
    <w:rsid w:val="002F71AC"/>
    <w:rsid w:val="00300FCA"/>
    <w:rsid w:val="00301D0C"/>
    <w:rsid w:val="00302066"/>
    <w:rsid w:val="0030261E"/>
    <w:rsid w:val="00302EB5"/>
    <w:rsid w:val="003030E1"/>
    <w:rsid w:val="00304C6A"/>
    <w:rsid w:val="00305032"/>
    <w:rsid w:val="00305C75"/>
    <w:rsid w:val="00306841"/>
    <w:rsid w:val="00306ADF"/>
    <w:rsid w:val="00310840"/>
    <w:rsid w:val="003137BD"/>
    <w:rsid w:val="003139D7"/>
    <w:rsid w:val="003171DA"/>
    <w:rsid w:val="00322266"/>
    <w:rsid w:val="00322D93"/>
    <w:rsid w:val="00323B7D"/>
    <w:rsid w:val="0032429C"/>
    <w:rsid w:val="00325F05"/>
    <w:rsid w:val="00332467"/>
    <w:rsid w:val="0033440F"/>
    <w:rsid w:val="00334978"/>
    <w:rsid w:val="00334C3A"/>
    <w:rsid w:val="00336B9D"/>
    <w:rsid w:val="00341B39"/>
    <w:rsid w:val="00342AEF"/>
    <w:rsid w:val="00342F03"/>
    <w:rsid w:val="0034767B"/>
    <w:rsid w:val="003507B9"/>
    <w:rsid w:val="003507DD"/>
    <w:rsid w:val="0035126F"/>
    <w:rsid w:val="003512E9"/>
    <w:rsid w:val="00351C03"/>
    <w:rsid w:val="003600AC"/>
    <w:rsid w:val="00361135"/>
    <w:rsid w:val="00361B90"/>
    <w:rsid w:val="00364F16"/>
    <w:rsid w:val="003659E8"/>
    <w:rsid w:val="00367A61"/>
    <w:rsid w:val="00367CF2"/>
    <w:rsid w:val="00370E08"/>
    <w:rsid w:val="00371EAA"/>
    <w:rsid w:val="00372DFB"/>
    <w:rsid w:val="0037390A"/>
    <w:rsid w:val="0037536A"/>
    <w:rsid w:val="00375F89"/>
    <w:rsid w:val="00380150"/>
    <w:rsid w:val="00382772"/>
    <w:rsid w:val="00383639"/>
    <w:rsid w:val="00385EFA"/>
    <w:rsid w:val="003866B5"/>
    <w:rsid w:val="00387ABD"/>
    <w:rsid w:val="003916F8"/>
    <w:rsid w:val="00393A27"/>
    <w:rsid w:val="003940FB"/>
    <w:rsid w:val="003945E1"/>
    <w:rsid w:val="00396C71"/>
    <w:rsid w:val="003A0FC4"/>
    <w:rsid w:val="003A18F8"/>
    <w:rsid w:val="003A1F8A"/>
    <w:rsid w:val="003A50F6"/>
    <w:rsid w:val="003A5419"/>
    <w:rsid w:val="003A6785"/>
    <w:rsid w:val="003B1145"/>
    <w:rsid w:val="003B2B10"/>
    <w:rsid w:val="003B4729"/>
    <w:rsid w:val="003B4F09"/>
    <w:rsid w:val="003B68ED"/>
    <w:rsid w:val="003B69BD"/>
    <w:rsid w:val="003C1479"/>
    <w:rsid w:val="003C2249"/>
    <w:rsid w:val="003C37BF"/>
    <w:rsid w:val="003C3A94"/>
    <w:rsid w:val="003C58CE"/>
    <w:rsid w:val="003C6CBD"/>
    <w:rsid w:val="003C754F"/>
    <w:rsid w:val="003D090B"/>
    <w:rsid w:val="003D0B22"/>
    <w:rsid w:val="003D1C2B"/>
    <w:rsid w:val="003D1D08"/>
    <w:rsid w:val="003D27A5"/>
    <w:rsid w:val="003D43ED"/>
    <w:rsid w:val="003D4D0B"/>
    <w:rsid w:val="003D56C8"/>
    <w:rsid w:val="003D6662"/>
    <w:rsid w:val="003D6941"/>
    <w:rsid w:val="003D7B73"/>
    <w:rsid w:val="003E018B"/>
    <w:rsid w:val="003E0829"/>
    <w:rsid w:val="003E20F7"/>
    <w:rsid w:val="003E2B46"/>
    <w:rsid w:val="003E2CEB"/>
    <w:rsid w:val="003E2E05"/>
    <w:rsid w:val="003E2F9D"/>
    <w:rsid w:val="003E3B82"/>
    <w:rsid w:val="003E3E8A"/>
    <w:rsid w:val="003E4D9E"/>
    <w:rsid w:val="003E610D"/>
    <w:rsid w:val="003E6215"/>
    <w:rsid w:val="003E73E4"/>
    <w:rsid w:val="003F0625"/>
    <w:rsid w:val="003F130C"/>
    <w:rsid w:val="00400643"/>
    <w:rsid w:val="00402A27"/>
    <w:rsid w:val="00404671"/>
    <w:rsid w:val="00406570"/>
    <w:rsid w:val="00414051"/>
    <w:rsid w:val="00416271"/>
    <w:rsid w:val="004172F1"/>
    <w:rsid w:val="00420F38"/>
    <w:rsid w:val="00421953"/>
    <w:rsid w:val="00423D0F"/>
    <w:rsid w:val="00424249"/>
    <w:rsid w:val="00424B1A"/>
    <w:rsid w:val="00424F80"/>
    <w:rsid w:val="00430855"/>
    <w:rsid w:val="0043147F"/>
    <w:rsid w:val="00432FFF"/>
    <w:rsid w:val="004332AC"/>
    <w:rsid w:val="00433818"/>
    <w:rsid w:val="00434E82"/>
    <w:rsid w:val="00436213"/>
    <w:rsid w:val="00436586"/>
    <w:rsid w:val="00437942"/>
    <w:rsid w:val="00443488"/>
    <w:rsid w:val="00444274"/>
    <w:rsid w:val="004456EE"/>
    <w:rsid w:val="00445B8A"/>
    <w:rsid w:val="00445C51"/>
    <w:rsid w:val="00447E05"/>
    <w:rsid w:val="00447E56"/>
    <w:rsid w:val="00450277"/>
    <w:rsid w:val="00450D0C"/>
    <w:rsid w:val="004510A7"/>
    <w:rsid w:val="00451256"/>
    <w:rsid w:val="004515AA"/>
    <w:rsid w:val="00454BAB"/>
    <w:rsid w:val="00457148"/>
    <w:rsid w:val="004572BF"/>
    <w:rsid w:val="004578DF"/>
    <w:rsid w:val="0046003A"/>
    <w:rsid w:val="00462363"/>
    <w:rsid w:val="0046589E"/>
    <w:rsid w:val="004666BD"/>
    <w:rsid w:val="00466A34"/>
    <w:rsid w:val="0046738A"/>
    <w:rsid w:val="0047036F"/>
    <w:rsid w:val="004737C5"/>
    <w:rsid w:val="00475C9A"/>
    <w:rsid w:val="00480489"/>
    <w:rsid w:val="00480B0C"/>
    <w:rsid w:val="004811A1"/>
    <w:rsid w:val="004837CA"/>
    <w:rsid w:val="00483A7B"/>
    <w:rsid w:val="004843A9"/>
    <w:rsid w:val="00494ACA"/>
    <w:rsid w:val="00494F89"/>
    <w:rsid w:val="00496622"/>
    <w:rsid w:val="004971DA"/>
    <w:rsid w:val="004A002C"/>
    <w:rsid w:val="004A0F3B"/>
    <w:rsid w:val="004A41BC"/>
    <w:rsid w:val="004A5338"/>
    <w:rsid w:val="004A604B"/>
    <w:rsid w:val="004A7735"/>
    <w:rsid w:val="004B0508"/>
    <w:rsid w:val="004B5885"/>
    <w:rsid w:val="004B64C5"/>
    <w:rsid w:val="004B659B"/>
    <w:rsid w:val="004B7D02"/>
    <w:rsid w:val="004C1C2E"/>
    <w:rsid w:val="004C27F0"/>
    <w:rsid w:val="004C2E67"/>
    <w:rsid w:val="004C3502"/>
    <w:rsid w:val="004C3920"/>
    <w:rsid w:val="004C3C23"/>
    <w:rsid w:val="004C7A05"/>
    <w:rsid w:val="004D20CB"/>
    <w:rsid w:val="004D3EF6"/>
    <w:rsid w:val="004D545A"/>
    <w:rsid w:val="004D662F"/>
    <w:rsid w:val="004E06AD"/>
    <w:rsid w:val="004E0B97"/>
    <w:rsid w:val="004F263F"/>
    <w:rsid w:val="004F4349"/>
    <w:rsid w:val="004F5018"/>
    <w:rsid w:val="00501837"/>
    <w:rsid w:val="00503D54"/>
    <w:rsid w:val="0050413B"/>
    <w:rsid w:val="0050449D"/>
    <w:rsid w:val="00504DD3"/>
    <w:rsid w:val="00504FD3"/>
    <w:rsid w:val="00511645"/>
    <w:rsid w:val="00511BBD"/>
    <w:rsid w:val="00512B79"/>
    <w:rsid w:val="00513758"/>
    <w:rsid w:val="0052025B"/>
    <w:rsid w:val="00521FAF"/>
    <w:rsid w:val="005254FD"/>
    <w:rsid w:val="00525648"/>
    <w:rsid w:val="005300A3"/>
    <w:rsid w:val="005300E4"/>
    <w:rsid w:val="00536414"/>
    <w:rsid w:val="0053760B"/>
    <w:rsid w:val="00540DE1"/>
    <w:rsid w:val="005416F6"/>
    <w:rsid w:val="00541E55"/>
    <w:rsid w:val="005440A3"/>
    <w:rsid w:val="00545FAC"/>
    <w:rsid w:val="005473B2"/>
    <w:rsid w:val="00550592"/>
    <w:rsid w:val="00551B1B"/>
    <w:rsid w:val="0055278B"/>
    <w:rsid w:val="00552FD9"/>
    <w:rsid w:val="0055578C"/>
    <w:rsid w:val="005562F6"/>
    <w:rsid w:val="00556632"/>
    <w:rsid w:val="005568A4"/>
    <w:rsid w:val="00556CB1"/>
    <w:rsid w:val="00561CC4"/>
    <w:rsid w:val="00563A80"/>
    <w:rsid w:val="00566091"/>
    <w:rsid w:val="00566548"/>
    <w:rsid w:val="00567988"/>
    <w:rsid w:val="005713DF"/>
    <w:rsid w:val="0057230F"/>
    <w:rsid w:val="00574050"/>
    <w:rsid w:val="00574703"/>
    <w:rsid w:val="00577DD9"/>
    <w:rsid w:val="00580949"/>
    <w:rsid w:val="00580E2A"/>
    <w:rsid w:val="00581CB2"/>
    <w:rsid w:val="005833EE"/>
    <w:rsid w:val="00584FEC"/>
    <w:rsid w:val="00587518"/>
    <w:rsid w:val="00590166"/>
    <w:rsid w:val="0059247F"/>
    <w:rsid w:val="00595D08"/>
    <w:rsid w:val="00596241"/>
    <w:rsid w:val="00596BBB"/>
    <w:rsid w:val="005A199A"/>
    <w:rsid w:val="005A27D1"/>
    <w:rsid w:val="005A2D39"/>
    <w:rsid w:val="005A3D84"/>
    <w:rsid w:val="005A3DB8"/>
    <w:rsid w:val="005A4E59"/>
    <w:rsid w:val="005A6096"/>
    <w:rsid w:val="005A63F5"/>
    <w:rsid w:val="005A6613"/>
    <w:rsid w:val="005A6E47"/>
    <w:rsid w:val="005B3F00"/>
    <w:rsid w:val="005B40DE"/>
    <w:rsid w:val="005B680B"/>
    <w:rsid w:val="005B6D21"/>
    <w:rsid w:val="005C1CB8"/>
    <w:rsid w:val="005C3B23"/>
    <w:rsid w:val="005C3E41"/>
    <w:rsid w:val="005C4CBD"/>
    <w:rsid w:val="005C624A"/>
    <w:rsid w:val="005D1F4B"/>
    <w:rsid w:val="005D2FC3"/>
    <w:rsid w:val="005D4A50"/>
    <w:rsid w:val="005D5C42"/>
    <w:rsid w:val="005D78E9"/>
    <w:rsid w:val="005D7AA6"/>
    <w:rsid w:val="005E02A9"/>
    <w:rsid w:val="005E08CF"/>
    <w:rsid w:val="005E1276"/>
    <w:rsid w:val="005E2FF7"/>
    <w:rsid w:val="005E6424"/>
    <w:rsid w:val="005F02D2"/>
    <w:rsid w:val="005F2E91"/>
    <w:rsid w:val="005F3A65"/>
    <w:rsid w:val="005F449F"/>
    <w:rsid w:val="005F7AB5"/>
    <w:rsid w:val="00602331"/>
    <w:rsid w:val="006029F8"/>
    <w:rsid w:val="006044E9"/>
    <w:rsid w:val="00605B34"/>
    <w:rsid w:val="00606E82"/>
    <w:rsid w:val="0060700F"/>
    <w:rsid w:val="006143C6"/>
    <w:rsid w:val="00617A02"/>
    <w:rsid w:val="006218D7"/>
    <w:rsid w:val="00622F21"/>
    <w:rsid w:val="00624576"/>
    <w:rsid w:val="006257A6"/>
    <w:rsid w:val="00625F77"/>
    <w:rsid w:val="00627B7E"/>
    <w:rsid w:val="00632221"/>
    <w:rsid w:val="00634CCF"/>
    <w:rsid w:val="006355FC"/>
    <w:rsid w:val="00641F20"/>
    <w:rsid w:val="00642E57"/>
    <w:rsid w:val="00643041"/>
    <w:rsid w:val="006433DC"/>
    <w:rsid w:val="00644011"/>
    <w:rsid w:val="00644A1D"/>
    <w:rsid w:val="00646FE6"/>
    <w:rsid w:val="00650078"/>
    <w:rsid w:val="00650560"/>
    <w:rsid w:val="006523C1"/>
    <w:rsid w:val="006528C2"/>
    <w:rsid w:val="006534BE"/>
    <w:rsid w:val="00653A0D"/>
    <w:rsid w:val="00655BA1"/>
    <w:rsid w:val="006561DA"/>
    <w:rsid w:val="006564DC"/>
    <w:rsid w:val="00660870"/>
    <w:rsid w:val="00661D05"/>
    <w:rsid w:val="00662458"/>
    <w:rsid w:val="006638BA"/>
    <w:rsid w:val="00663D33"/>
    <w:rsid w:val="00665C9D"/>
    <w:rsid w:val="0067374C"/>
    <w:rsid w:val="00673D52"/>
    <w:rsid w:val="00675CBA"/>
    <w:rsid w:val="006762F2"/>
    <w:rsid w:val="0067649A"/>
    <w:rsid w:val="006764EB"/>
    <w:rsid w:val="00681347"/>
    <w:rsid w:val="00683385"/>
    <w:rsid w:val="00684E18"/>
    <w:rsid w:val="00687F42"/>
    <w:rsid w:val="00690E6D"/>
    <w:rsid w:val="00692A47"/>
    <w:rsid w:val="006934E6"/>
    <w:rsid w:val="00694985"/>
    <w:rsid w:val="00695843"/>
    <w:rsid w:val="00697642"/>
    <w:rsid w:val="006A0B4B"/>
    <w:rsid w:val="006A1BEB"/>
    <w:rsid w:val="006A2D30"/>
    <w:rsid w:val="006A7768"/>
    <w:rsid w:val="006B0584"/>
    <w:rsid w:val="006B082E"/>
    <w:rsid w:val="006B4F37"/>
    <w:rsid w:val="006B6B7D"/>
    <w:rsid w:val="006B6C1D"/>
    <w:rsid w:val="006C11AB"/>
    <w:rsid w:val="006C1694"/>
    <w:rsid w:val="006C1790"/>
    <w:rsid w:val="006C4112"/>
    <w:rsid w:val="006C5CCD"/>
    <w:rsid w:val="006C5F4C"/>
    <w:rsid w:val="006D0988"/>
    <w:rsid w:val="006D0BCD"/>
    <w:rsid w:val="006D19A1"/>
    <w:rsid w:val="006D573B"/>
    <w:rsid w:val="006D6008"/>
    <w:rsid w:val="006D7E96"/>
    <w:rsid w:val="006E1B78"/>
    <w:rsid w:val="006E2339"/>
    <w:rsid w:val="006E2435"/>
    <w:rsid w:val="006E35A9"/>
    <w:rsid w:val="006E3F7C"/>
    <w:rsid w:val="006E3FA1"/>
    <w:rsid w:val="006E3FE3"/>
    <w:rsid w:val="006F1C7B"/>
    <w:rsid w:val="006F2D06"/>
    <w:rsid w:val="006F34D3"/>
    <w:rsid w:val="006F5672"/>
    <w:rsid w:val="006F6510"/>
    <w:rsid w:val="006F6B0B"/>
    <w:rsid w:val="006F7FB8"/>
    <w:rsid w:val="00700142"/>
    <w:rsid w:val="00700BFA"/>
    <w:rsid w:val="00702F53"/>
    <w:rsid w:val="0070451C"/>
    <w:rsid w:val="007075A1"/>
    <w:rsid w:val="00707B05"/>
    <w:rsid w:val="00707F98"/>
    <w:rsid w:val="007101C0"/>
    <w:rsid w:val="00711FEC"/>
    <w:rsid w:val="00712A1D"/>
    <w:rsid w:val="00712CB3"/>
    <w:rsid w:val="0071339D"/>
    <w:rsid w:val="00713B1D"/>
    <w:rsid w:val="00714C88"/>
    <w:rsid w:val="00716988"/>
    <w:rsid w:val="00720111"/>
    <w:rsid w:val="00723E9F"/>
    <w:rsid w:val="0072593F"/>
    <w:rsid w:val="007263F7"/>
    <w:rsid w:val="00727A5D"/>
    <w:rsid w:val="00731941"/>
    <w:rsid w:val="00731F3A"/>
    <w:rsid w:val="00734416"/>
    <w:rsid w:val="007351D8"/>
    <w:rsid w:val="00735281"/>
    <w:rsid w:val="00735B21"/>
    <w:rsid w:val="00736A9A"/>
    <w:rsid w:val="007370BA"/>
    <w:rsid w:val="00737237"/>
    <w:rsid w:val="00737C27"/>
    <w:rsid w:val="00740FA1"/>
    <w:rsid w:val="00741BA8"/>
    <w:rsid w:val="0074206F"/>
    <w:rsid w:val="007422AB"/>
    <w:rsid w:val="00743BB2"/>
    <w:rsid w:val="00743C3D"/>
    <w:rsid w:val="007503E7"/>
    <w:rsid w:val="00750FB8"/>
    <w:rsid w:val="00752C82"/>
    <w:rsid w:val="007544F8"/>
    <w:rsid w:val="007550DD"/>
    <w:rsid w:val="0076100C"/>
    <w:rsid w:val="007624D4"/>
    <w:rsid w:val="007634C1"/>
    <w:rsid w:val="00763BC6"/>
    <w:rsid w:val="00764232"/>
    <w:rsid w:val="00765497"/>
    <w:rsid w:val="00766521"/>
    <w:rsid w:val="00766838"/>
    <w:rsid w:val="0076695A"/>
    <w:rsid w:val="00766A8E"/>
    <w:rsid w:val="00766DAE"/>
    <w:rsid w:val="0076793C"/>
    <w:rsid w:val="00770B0C"/>
    <w:rsid w:val="00772E80"/>
    <w:rsid w:val="00774AFC"/>
    <w:rsid w:val="00774EB8"/>
    <w:rsid w:val="00785F8F"/>
    <w:rsid w:val="00786FFA"/>
    <w:rsid w:val="0079018C"/>
    <w:rsid w:val="00790EED"/>
    <w:rsid w:val="0079159D"/>
    <w:rsid w:val="0079281D"/>
    <w:rsid w:val="007953D5"/>
    <w:rsid w:val="00797524"/>
    <w:rsid w:val="00797CF5"/>
    <w:rsid w:val="007A1C9D"/>
    <w:rsid w:val="007A22E7"/>
    <w:rsid w:val="007A39B5"/>
    <w:rsid w:val="007A4AFD"/>
    <w:rsid w:val="007A4B1C"/>
    <w:rsid w:val="007A61E4"/>
    <w:rsid w:val="007A6A0A"/>
    <w:rsid w:val="007B0393"/>
    <w:rsid w:val="007B0F83"/>
    <w:rsid w:val="007B1340"/>
    <w:rsid w:val="007B242C"/>
    <w:rsid w:val="007B24F9"/>
    <w:rsid w:val="007B252A"/>
    <w:rsid w:val="007B272A"/>
    <w:rsid w:val="007B2A5E"/>
    <w:rsid w:val="007B3EA2"/>
    <w:rsid w:val="007B416D"/>
    <w:rsid w:val="007B4561"/>
    <w:rsid w:val="007B4787"/>
    <w:rsid w:val="007B587E"/>
    <w:rsid w:val="007B60DF"/>
    <w:rsid w:val="007C2492"/>
    <w:rsid w:val="007C2C56"/>
    <w:rsid w:val="007C3049"/>
    <w:rsid w:val="007C465A"/>
    <w:rsid w:val="007C6DC8"/>
    <w:rsid w:val="007C7A9B"/>
    <w:rsid w:val="007C7DA3"/>
    <w:rsid w:val="007D12A4"/>
    <w:rsid w:val="007D1D07"/>
    <w:rsid w:val="007D22B0"/>
    <w:rsid w:val="007D2790"/>
    <w:rsid w:val="007D351B"/>
    <w:rsid w:val="007D4178"/>
    <w:rsid w:val="007D61B7"/>
    <w:rsid w:val="007D630C"/>
    <w:rsid w:val="007D6C14"/>
    <w:rsid w:val="007E019F"/>
    <w:rsid w:val="007E0C02"/>
    <w:rsid w:val="007E1222"/>
    <w:rsid w:val="007E15BA"/>
    <w:rsid w:val="007E293C"/>
    <w:rsid w:val="007E3249"/>
    <w:rsid w:val="007E46BD"/>
    <w:rsid w:val="007E6141"/>
    <w:rsid w:val="007E6DF8"/>
    <w:rsid w:val="007E7D89"/>
    <w:rsid w:val="007F0037"/>
    <w:rsid w:val="007F0BB7"/>
    <w:rsid w:val="007F26B0"/>
    <w:rsid w:val="007F510B"/>
    <w:rsid w:val="007F6B3F"/>
    <w:rsid w:val="00801CE5"/>
    <w:rsid w:val="00804BFD"/>
    <w:rsid w:val="008056BC"/>
    <w:rsid w:val="00811C4D"/>
    <w:rsid w:val="00812F93"/>
    <w:rsid w:val="008133BC"/>
    <w:rsid w:val="00814A20"/>
    <w:rsid w:val="00816018"/>
    <w:rsid w:val="008208E0"/>
    <w:rsid w:val="00820FEC"/>
    <w:rsid w:val="0082201D"/>
    <w:rsid w:val="008227CF"/>
    <w:rsid w:val="0082286E"/>
    <w:rsid w:val="008250B7"/>
    <w:rsid w:val="00825759"/>
    <w:rsid w:val="00825EB8"/>
    <w:rsid w:val="00825EDD"/>
    <w:rsid w:val="0082727B"/>
    <w:rsid w:val="00827517"/>
    <w:rsid w:val="0083094D"/>
    <w:rsid w:val="00832BCB"/>
    <w:rsid w:val="0084161A"/>
    <w:rsid w:val="00844211"/>
    <w:rsid w:val="00846187"/>
    <w:rsid w:val="00846EDA"/>
    <w:rsid w:val="008473C2"/>
    <w:rsid w:val="00847C35"/>
    <w:rsid w:val="00851182"/>
    <w:rsid w:val="0085740D"/>
    <w:rsid w:val="00860644"/>
    <w:rsid w:val="008608D6"/>
    <w:rsid w:val="00860FDE"/>
    <w:rsid w:val="008638D2"/>
    <w:rsid w:val="008672B8"/>
    <w:rsid w:val="0086787F"/>
    <w:rsid w:val="00872DE6"/>
    <w:rsid w:val="00874F54"/>
    <w:rsid w:val="00876285"/>
    <w:rsid w:val="00876AD8"/>
    <w:rsid w:val="00876D44"/>
    <w:rsid w:val="00877218"/>
    <w:rsid w:val="00880250"/>
    <w:rsid w:val="00880A27"/>
    <w:rsid w:val="00881D97"/>
    <w:rsid w:val="00883334"/>
    <w:rsid w:val="00883E52"/>
    <w:rsid w:val="00884017"/>
    <w:rsid w:val="008840CA"/>
    <w:rsid w:val="00884E00"/>
    <w:rsid w:val="0088723B"/>
    <w:rsid w:val="0089155A"/>
    <w:rsid w:val="0089202D"/>
    <w:rsid w:val="00893BBC"/>
    <w:rsid w:val="00894CD5"/>
    <w:rsid w:val="008954CC"/>
    <w:rsid w:val="0089639E"/>
    <w:rsid w:val="008A22BE"/>
    <w:rsid w:val="008A38BE"/>
    <w:rsid w:val="008A550A"/>
    <w:rsid w:val="008A7052"/>
    <w:rsid w:val="008A73BB"/>
    <w:rsid w:val="008B1748"/>
    <w:rsid w:val="008B289D"/>
    <w:rsid w:val="008B3E26"/>
    <w:rsid w:val="008C0C9C"/>
    <w:rsid w:val="008C632C"/>
    <w:rsid w:val="008C7F62"/>
    <w:rsid w:val="008D2767"/>
    <w:rsid w:val="008D3827"/>
    <w:rsid w:val="008D4345"/>
    <w:rsid w:val="008D470F"/>
    <w:rsid w:val="008D4E67"/>
    <w:rsid w:val="008D6826"/>
    <w:rsid w:val="008E378E"/>
    <w:rsid w:val="008E37C8"/>
    <w:rsid w:val="008E4F3A"/>
    <w:rsid w:val="008E7AF9"/>
    <w:rsid w:val="008F1E76"/>
    <w:rsid w:val="008F2E33"/>
    <w:rsid w:val="008F357A"/>
    <w:rsid w:val="008F4058"/>
    <w:rsid w:val="008F4F29"/>
    <w:rsid w:val="008F5FB1"/>
    <w:rsid w:val="008F63FF"/>
    <w:rsid w:val="008F74C2"/>
    <w:rsid w:val="0090397B"/>
    <w:rsid w:val="00904BF0"/>
    <w:rsid w:val="009062E5"/>
    <w:rsid w:val="00906C01"/>
    <w:rsid w:val="00907E00"/>
    <w:rsid w:val="00910196"/>
    <w:rsid w:val="009104E9"/>
    <w:rsid w:val="009127AD"/>
    <w:rsid w:val="00913C5F"/>
    <w:rsid w:val="00914260"/>
    <w:rsid w:val="00914EA3"/>
    <w:rsid w:val="00916C89"/>
    <w:rsid w:val="009217D0"/>
    <w:rsid w:val="009223EC"/>
    <w:rsid w:val="00923A7B"/>
    <w:rsid w:val="00924546"/>
    <w:rsid w:val="00924F2A"/>
    <w:rsid w:val="0092513D"/>
    <w:rsid w:val="00930020"/>
    <w:rsid w:val="00930DC7"/>
    <w:rsid w:val="009314A9"/>
    <w:rsid w:val="009317BA"/>
    <w:rsid w:val="00931C1B"/>
    <w:rsid w:val="0093296F"/>
    <w:rsid w:val="0093299C"/>
    <w:rsid w:val="0093354D"/>
    <w:rsid w:val="0093514B"/>
    <w:rsid w:val="00940C5C"/>
    <w:rsid w:val="009418B3"/>
    <w:rsid w:val="0094237F"/>
    <w:rsid w:val="00942754"/>
    <w:rsid w:val="00946324"/>
    <w:rsid w:val="00946FCD"/>
    <w:rsid w:val="0094792F"/>
    <w:rsid w:val="00950E59"/>
    <w:rsid w:val="00951070"/>
    <w:rsid w:val="00952040"/>
    <w:rsid w:val="009561EF"/>
    <w:rsid w:val="00960263"/>
    <w:rsid w:val="00965069"/>
    <w:rsid w:val="00966F34"/>
    <w:rsid w:val="00967B5A"/>
    <w:rsid w:val="0097097A"/>
    <w:rsid w:val="00970B6F"/>
    <w:rsid w:val="00974856"/>
    <w:rsid w:val="009758AE"/>
    <w:rsid w:val="009826B0"/>
    <w:rsid w:val="009828DC"/>
    <w:rsid w:val="00982AC7"/>
    <w:rsid w:val="00983C58"/>
    <w:rsid w:val="00992137"/>
    <w:rsid w:val="00993733"/>
    <w:rsid w:val="009A20E0"/>
    <w:rsid w:val="009A3D72"/>
    <w:rsid w:val="009A5624"/>
    <w:rsid w:val="009A5802"/>
    <w:rsid w:val="009A5AF4"/>
    <w:rsid w:val="009A6286"/>
    <w:rsid w:val="009A798D"/>
    <w:rsid w:val="009B1BB4"/>
    <w:rsid w:val="009B2B56"/>
    <w:rsid w:val="009B4D49"/>
    <w:rsid w:val="009B5698"/>
    <w:rsid w:val="009B786C"/>
    <w:rsid w:val="009C038A"/>
    <w:rsid w:val="009C0BE6"/>
    <w:rsid w:val="009C10AC"/>
    <w:rsid w:val="009C2D1E"/>
    <w:rsid w:val="009C5616"/>
    <w:rsid w:val="009C61FD"/>
    <w:rsid w:val="009C6DD8"/>
    <w:rsid w:val="009D141C"/>
    <w:rsid w:val="009D1478"/>
    <w:rsid w:val="009D4B38"/>
    <w:rsid w:val="009D50DE"/>
    <w:rsid w:val="009D552D"/>
    <w:rsid w:val="009D573D"/>
    <w:rsid w:val="009E00A0"/>
    <w:rsid w:val="009E2340"/>
    <w:rsid w:val="009E7F71"/>
    <w:rsid w:val="009F1C00"/>
    <w:rsid w:val="009F54CB"/>
    <w:rsid w:val="009F73E1"/>
    <w:rsid w:val="00A0116C"/>
    <w:rsid w:val="00A0535C"/>
    <w:rsid w:val="00A06061"/>
    <w:rsid w:val="00A07E64"/>
    <w:rsid w:val="00A1066E"/>
    <w:rsid w:val="00A120B9"/>
    <w:rsid w:val="00A12953"/>
    <w:rsid w:val="00A12BEC"/>
    <w:rsid w:val="00A143E6"/>
    <w:rsid w:val="00A14A22"/>
    <w:rsid w:val="00A1623B"/>
    <w:rsid w:val="00A16F5E"/>
    <w:rsid w:val="00A17A6C"/>
    <w:rsid w:val="00A21182"/>
    <w:rsid w:val="00A22375"/>
    <w:rsid w:val="00A231A1"/>
    <w:rsid w:val="00A248AA"/>
    <w:rsid w:val="00A24A2A"/>
    <w:rsid w:val="00A261EB"/>
    <w:rsid w:val="00A27017"/>
    <w:rsid w:val="00A2737A"/>
    <w:rsid w:val="00A2773B"/>
    <w:rsid w:val="00A30C5B"/>
    <w:rsid w:val="00A3181C"/>
    <w:rsid w:val="00A33C94"/>
    <w:rsid w:val="00A34710"/>
    <w:rsid w:val="00A34DBE"/>
    <w:rsid w:val="00A4084A"/>
    <w:rsid w:val="00A4323C"/>
    <w:rsid w:val="00A43420"/>
    <w:rsid w:val="00A47530"/>
    <w:rsid w:val="00A51D49"/>
    <w:rsid w:val="00A5312F"/>
    <w:rsid w:val="00A54A96"/>
    <w:rsid w:val="00A55BEE"/>
    <w:rsid w:val="00A5795C"/>
    <w:rsid w:val="00A63D01"/>
    <w:rsid w:val="00A64174"/>
    <w:rsid w:val="00A65073"/>
    <w:rsid w:val="00A66E2B"/>
    <w:rsid w:val="00A67A10"/>
    <w:rsid w:val="00A701E8"/>
    <w:rsid w:val="00A71A8F"/>
    <w:rsid w:val="00A72D61"/>
    <w:rsid w:val="00A73618"/>
    <w:rsid w:val="00A74549"/>
    <w:rsid w:val="00A76AAC"/>
    <w:rsid w:val="00A77F16"/>
    <w:rsid w:val="00A831A3"/>
    <w:rsid w:val="00A83CE6"/>
    <w:rsid w:val="00A86905"/>
    <w:rsid w:val="00A8770F"/>
    <w:rsid w:val="00A90215"/>
    <w:rsid w:val="00A91392"/>
    <w:rsid w:val="00A919D3"/>
    <w:rsid w:val="00A91BCF"/>
    <w:rsid w:val="00A92FD3"/>
    <w:rsid w:val="00A966D7"/>
    <w:rsid w:val="00A96705"/>
    <w:rsid w:val="00A9699E"/>
    <w:rsid w:val="00AA03AB"/>
    <w:rsid w:val="00AA08DA"/>
    <w:rsid w:val="00AA0ECC"/>
    <w:rsid w:val="00AA3A6C"/>
    <w:rsid w:val="00AA3B03"/>
    <w:rsid w:val="00AA4142"/>
    <w:rsid w:val="00AA4C55"/>
    <w:rsid w:val="00AA5611"/>
    <w:rsid w:val="00AA680F"/>
    <w:rsid w:val="00AA6977"/>
    <w:rsid w:val="00AA6C80"/>
    <w:rsid w:val="00AA7C5C"/>
    <w:rsid w:val="00AB0F33"/>
    <w:rsid w:val="00AB2262"/>
    <w:rsid w:val="00AB64ED"/>
    <w:rsid w:val="00AC1658"/>
    <w:rsid w:val="00AC3D6B"/>
    <w:rsid w:val="00AC3DB5"/>
    <w:rsid w:val="00AC42B4"/>
    <w:rsid w:val="00AC4F60"/>
    <w:rsid w:val="00AC77C0"/>
    <w:rsid w:val="00AC7F81"/>
    <w:rsid w:val="00AD04CD"/>
    <w:rsid w:val="00AD1E7E"/>
    <w:rsid w:val="00AD22DA"/>
    <w:rsid w:val="00AD4525"/>
    <w:rsid w:val="00AD6F22"/>
    <w:rsid w:val="00AE09B1"/>
    <w:rsid w:val="00AE17CF"/>
    <w:rsid w:val="00AE2CBE"/>
    <w:rsid w:val="00AE35F4"/>
    <w:rsid w:val="00AE36B8"/>
    <w:rsid w:val="00AE36E8"/>
    <w:rsid w:val="00AE44A7"/>
    <w:rsid w:val="00AF06CC"/>
    <w:rsid w:val="00AF0B50"/>
    <w:rsid w:val="00AF40C1"/>
    <w:rsid w:val="00AF7D80"/>
    <w:rsid w:val="00B03F73"/>
    <w:rsid w:val="00B049D0"/>
    <w:rsid w:val="00B052A5"/>
    <w:rsid w:val="00B11A3E"/>
    <w:rsid w:val="00B12E77"/>
    <w:rsid w:val="00B131E3"/>
    <w:rsid w:val="00B15E5A"/>
    <w:rsid w:val="00B179BD"/>
    <w:rsid w:val="00B20914"/>
    <w:rsid w:val="00B20DE8"/>
    <w:rsid w:val="00B2140C"/>
    <w:rsid w:val="00B21488"/>
    <w:rsid w:val="00B22843"/>
    <w:rsid w:val="00B22B1F"/>
    <w:rsid w:val="00B22DB0"/>
    <w:rsid w:val="00B22DC7"/>
    <w:rsid w:val="00B23046"/>
    <w:rsid w:val="00B24FBA"/>
    <w:rsid w:val="00B272E2"/>
    <w:rsid w:val="00B37423"/>
    <w:rsid w:val="00B37C74"/>
    <w:rsid w:val="00B419EA"/>
    <w:rsid w:val="00B44271"/>
    <w:rsid w:val="00B448BD"/>
    <w:rsid w:val="00B51CB8"/>
    <w:rsid w:val="00B52211"/>
    <w:rsid w:val="00B53878"/>
    <w:rsid w:val="00B5394F"/>
    <w:rsid w:val="00B53D28"/>
    <w:rsid w:val="00B53E02"/>
    <w:rsid w:val="00B5431C"/>
    <w:rsid w:val="00B62DA7"/>
    <w:rsid w:val="00B63512"/>
    <w:rsid w:val="00B64629"/>
    <w:rsid w:val="00B64F45"/>
    <w:rsid w:val="00B67529"/>
    <w:rsid w:val="00B730C1"/>
    <w:rsid w:val="00B779D1"/>
    <w:rsid w:val="00B817B8"/>
    <w:rsid w:val="00B842F3"/>
    <w:rsid w:val="00B84D28"/>
    <w:rsid w:val="00B857AA"/>
    <w:rsid w:val="00B85FD7"/>
    <w:rsid w:val="00B90198"/>
    <w:rsid w:val="00B905CA"/>
    <w:rsid w:val="00B913B8"/>
    <w:rsid w:val="00B93A3B"/>
    <w:rsid w:val="00B95D5E"/>
    <w:rsid w:val="00B96435"/>
    <w:rsid w:val="00B96E9F"/>
    <w:rsid w:val="00B97AF1"/>
    <w:rsid w:val="00BA06C0"/>
    <w:rsid w:val="00BA2C95"/>
    <w:rsid w:val="00BA3B9C"/>
    <w:rsid w:val="00BB169E"/>
    <w:rsid w:val="00BB2B25"/>
    <w:rsid w:val="00BB7472"/>
    <w:rsid w:val="00BB7991"/>
    <w:rsid w:val="00BC6AE6"/>
    <w:rsid w:val="00BC6DB5"/>
    <w:rsid w:val="00BD58A2"/>
    <w:rsid w:val="00BD5E66"/>
    <w:rsid w:val="00BD69A1"/>
    <w:rsid w:val="00BD7715"/>
    <w:rsid w:val="00BD785F"/>
    <w:rsid w:val="00BE23F2"/>
    <w:rsid w:val="00BE3206"/>
    <w:rsid w:val="00BE60B8"/>
    <w:rsid w:val="00BE6DFF"/>
    <w:rsid w:val="00BE7D3A"/>
    <w:rsid w:val="00BF01C6"/>
    <w:rsid w:val="00BF34FF"/>
    <w:rsid w:val="00BF54C6"/>
    <w:rsid w:val="00BF64CD"/>
    <w:rsid w:val="00BF6847"/>
    <w:rsid w:val="00C00750"/>
    <w:rsid w:val="00C026E4"/>
    <w:rsid w:val="00C03CC2"/>
    <w:rsid w:val="00C0516B"/>
    <w:rsid w:val="00C059C5"/>
    <w:rsid w:val="00C0670E"/>
    <w:rsid w:val="00C07830"/>
    <w:rsid w:val="00C10B24"/>
    <w:rsid w:val="00C11CB8"/>
    <w:rsid w:val="00C12B56"/>
    <w:rsid w:val="00C12CE0"/>
    <w:rsid w:val="00C12FC1"/>
    <w:rsid w:val="00C1336B"/>
    <w:rsid w:val="00C14C50"/>
    <w:rsid w:val="00C14FFF"/>
    <w:rsid w:val="00C158E7"/>
    <w:rsid w:val="00C2104F"/>
    <w:rsid w:val="00C214B8"/>
    <w:rsid w:val="00C22F68"/>
    <w:rsid w:val="00C23001"/>
    <w:rsid w:val="00C24923"/>
    <w:rsid w:val="00C25847"/>
    <w:rsid w:val="00C319D1"/>
    <w:rsid w:val="00C31EC1"/>
    <w:rsid w:val="00C31F92"/>
    <w:rsid w:val="00C3216B"/>
    <w:rsid w:val="00C33681"/>
    <w:rsid w:val="00C33B86"/>
    <w:rsid w:val="00C34921"/>
    <w:rsid w:val="00C40857"/>
    <w:rsid w:val="00C4120E"/>
    <w:rsid w:val="00C438BC"/>
    <w:rsid w:val="00C4424E"/>
    <w:rsid w:val="00C44D32"/>
    <w:rsid w:val="00C456F1"/>
    <w:rsid w:val="00C47B71"/>
    <w:rsid w:val="00C53CC1"/>
    <w:rsid w:val="00C54AC8"/>
    <w:rsid w:val="00C54CCA"/>
    <w:rsid w:val="00C55CD2"/>
    <w:rsid w:val="00C62AB8"/>
    <w:rsid w:val="00C630C5"/>
    <w:rsid w:val="00C65242"/>
    <w:rsid w:val="00C65ADC"/>
    <w:rsid w:val="00C66D30"/>
    <w:rsid w:val="00C70D2C"/>
    <w:rsid w:val="00C70FEB"/>
    <w:rsid w:val="00C711C4"/>
    <w:rsid w:val="00C72E0D"/>
    <w:rsid w:val="00C75160"/>
    <w:rsid w:val="00C75E77"/>
    <w:rsid w:val="00C81259"/>
    <w:rsid w:val="00C85E53"/>
    <w:rsid w:val="00C8668A"/>
    <w:rsid w:val="00C875BF"/>
    <w:rsid w:val="00C90101"/>
    <w:rsid w:val="00C909A5"/>
    <w:rsid w:val="00C91CAF"/>
    <w:rsid w:val="00C91EAB"/>
    <w:rsid w:val="00C935B2"/>
    <w:rsid w:val="00C94439"/>
    <w:rsid w:val="00CA0550"/>
    <w:rsid w:val="00CA1321"/>
    <w:rsid w:val="00CA3946"/>
    <w:rsid w:val="00CA3E78"/>
    <w:rsid w:val="00CA449E"/>
    <w:rsid w:val="00CA546E"/>
    <w:rsid w:val="00CA58A9"/>
    <w:rsid w:val="00CA797C"/>
    <w:rsid w:val="00CB1232"/>
    <w:rsid w:val="00CB3D37"/>
    <w:rsid w:val="00CB5A92"/>
    <w:rsid w:val="00CB66D3"/>
    <w:rsid w:val="00CB682C"/>
    <w:rsid w:val="00CB7139"/>
    <w:rsid w:val="00CB7637"/>
    <w:rsid w:val="00CC19EC"/>
    <w:rsid w:val="00CC29A7"/>
    <w:rsid w:val="00CC3297"/>
    <w:rsid w:val="00CC4022"/>
    <w:rsid w:val="00CC4AB8"/>
    <w:rsid w:val="00CC4BB9"/>
    <w:rsid w:val="00CC5181"/>
    <w:rsid w:val="00CC564D"/>
    <w:rsid w:val="00CC62D3"/>
    <w:rsid w:val="00CC7CAD"/>
    <w:rsid w:val="00CD5193"/>
    <w:rsid w:val="00CE05DD"/>
    <w:rsid w:val="00CE0FE8"/>
    <w:rsid w:val="00CE3ABE"/>
    <w:rsid w:val="00CE4834"/>
    <w:rsid w:val="00CE574C"/>
    <w:rsid w:val="00CE7E8A"/>
    <w:rsid w:val="00CF0C89"/>
    <w:rsid w:val="00CF3ED0"/>
    <w:rsid w:val="00CF475E"/>
    <w:rsid w:val="00CF500C"/>
    <w:rsid w:val="00CF5932"/>
    <w:rsid w:val="00CF5A96"/>
    <w:rsid w:val="00D008E2"/>
    <w:rsid w:val="00D00A54"/>
    <w:rsid w:val="00D01E38"/>
    <w:rsid w:val="00D03F3F"/>
    <w:rsid w:val="00D058D4"/>
    <w:rsid w:val="00D06F0C"/>
    <w:rsid w:val="00D07118"/>
    <w:rsid w:val="00D07B01"/>
    <w:rsid w:val="00D12B8E"/>
    <w:rsid w:val="00D12EA9"/>
    <w:rsid w:val="00D131B6"/>
    <w:rsid w:val="00D1330A"/>
    <w:rsid w:val="00D13FA7"/>
    <w:rsid w:val="00D15203"/>
    <w:rsid w:val="00D16FD0"/>
    <w:rsid w:val="00D17E71"/>
    <w:rsid w:val="00D22958"/>
    <w:rsid w:val="00D2685D"/>
    <w:rsid w:val="00D26A2E"/>
    <w:rsid w:val="00D26E88"/>
    <w:rsid w:val="00D278DD"/>
    <w:rsid w:val="00D32643"/>
    <w:rsid w:val="00D32878"/>
    <w:rsid w:val="00D32A9F"/>
    <w:rsid w:val="00D336BB"/>
    <w:rsid w:val="00D349B2"/>
    <w:rsid w:val="00D3580B"/>
    <w:rsid w:val="00D367BC"/>
    <w:rsid w:val="00D36A41"/>
    <w:rsid w:val="00D37851"/>
    <w:rsid w:val="00D378F1"/>
    <w:rsid w:val="00D4157B"/>
    <w:rsid w:val="00D43F3D"/>
    <w:rsid w:val="00D45352"/>
    <w:rsid w:val="00D45D45"/>
    <w:rsid w:val="00D47A5C"/>
    <w:rsid w:val="00D50870"/>
    <w:rsid w:val="00D5251D"/>
    <w:rsid w:val="00D57862"/>
    <w:rsid w:val="00D600AE"/>
    <w:rsid w:val="00D601EA"/>
    <w:rsid w:val="00D630A0"/>
    <w:rsid w:val="00D640AA"/>
    <w:rsid w:val="00D6410A"/>
    <w:rsid w:val="00D64948"/>
    <w:rsid w:val="00D6548F"/>
    <w:rsid w:val="00D654C0"/>
    <w:rsid w:val="00D65A7B"/>
    <w:rsid w:val="00D65F90"/>
    <w:rsid w:val="00D6647E"/>
    <w:rsid w:val="00D7269B"/>
    <w:rsid w:val="00D7646E"/>
    <w:rsid w:val="00D81778"/>
    <w:rsid w:val="00D8328B"/>
    <w:rsid w:val="00D84C92"/>
    <w:rsid w:val="00D85E7B"/>
    <w:rsid w:val="00D85EB1"/>
    <w:rsid w:val="00D90A8A"/>
    <w:rsid w:val="00D916DE"/>
    <w:rsid w:val="00D94529"/>
    <w:rsid w:val="00D94ACE"/>
    <w:rsid w:val="00D973CC"/>
    <w:rsid w:val="00DA196F"/>
    <w:rsid w:val="00DA1F09"/>
    <w:rsid w:val="00DA2D09"/>
    <w:rsid w:val="00DA4876"/>
    <w:rsid w:val="00DA4B8C"/>
    <w:rsid w:val="00DA56E1"/>
    <w:rsid w:val="00DA5F69"/>
    <w:rsid w:val="00DA6BA7"/>
    <w:rsid w:val="00DA7110"/>
    <w:rsid w:val="00DA7A65"/>
    <w:rsid w:val="00DB0345"/>
    <w:rsid w:val="00DB0AFD"/>
    <w:rsid w:val="00DB2D6D"/>
    <w:rsid w:val="00DB358D"/>
    <w:rsid w:val="00DB4145"/>
    <w:rsid w:val="00DB4EA5"/>
    <w:rsid w:val="00DB5B0D"/>
    <w:rsid w:val="00DB5BD7"/>
    <w:rsid w:val="00DB6B36"/>
    <w:rsid w:val="00DB73F0"/>
    <w:rsid w:val="00DC015E"/>
    <w:rsid w:val="00DC77EE"/>
    <w:rsid w:val="00DD16ED"/>
    <w:rsid w:val="00DD235F"/>
    <w:rsid w:val="00DD2A00"/>
    <w:rsid w:val="00DD34C1"/>
    <w:rsid w:val="00DD75AC"/>
    <w:rsid w:val="00DD7ABB"/>
    <w:rsid w:val="00DD7B4A"/>
    <w:rsid w:val="00DD7EB1"/>
    <w:rsid w:val="00DE01D8"/>
    <w:rsid w:val="00DE0A7C"/>
    <w:rsid w:val="00DE31E5"/>
    <w:rsid w:val="00DE44B8"/>
    <w:rsid w:val="00DE4D67"/>
    <w:rsid w:val="00DE5F7C"/>
    <w:rsid w:val="00DE6285"/>
    <w:rsid w:val="00DE7339"/>
    <w:rsid w:val="00DF0419"/>
    <w:rsid w:val="00DF08E6"/>
    <w:rsid w:val="00DF1656"/>
    <w:rsid w:val="00DF1684"/>
    <w:rsid w:val="00DF1E52"/>
    <w:rsid w:val="00DF42C2"/>
    <w:rsid w:val="00DF4CCC"/>
    <w:rsid w:val="00DF7A8E"/>
    <w:rsid w:val="00E00B24"/>
    <w:rsid w:val="00E01F44"/>
    <w:rsid w:val="00E04743"/>
    <w:rsid w:val="00E04F23"/>
    <w:rsid w:val="00E0542E"/>
    <w:rsid w:val="00E078AF"/>
    <w:rsid w:val="00E1096E"/>
    <w:rsid w:val="00E12E1B"/>
    <w:rsid w:val="00E13657"/>
    <w:rsid w:val="00E138E9"/>
    <w:rsid w:val="00E158E2"/>
    <w:rsid w:val="00E163C8"/>
    <w:rsid w:val="00E1743C"/>
    <w:rsid w:val="00E17B68"/>
    <w:rsid w:val="00E22797"/>
    <w:rsid w:val="00E231F0"/>
    <w:rsid w:val="00E23751"/>
    <w:rsid w:val="00E24E23"/>
    <w:rsid w:val="00E263DA"/>
    <w:rsid w:val="00E26820"/>
    <w:rsid w:val="00E3335B"/>
    <w:rsid w:val="00E34F5A"/>
    <w:rsid w:val="00E35AA2"/>
    <w:rsid w:val="00E37784"/>
    <w:rsid w:val="00E4181E"/>
    <w:rsid w:val="00E42001"/>
    <w:rsid w:val="00E42B42"/>
    <w:rsid w:val="00E437E3"/>
    <w:rsid w:val="00E47C63"/>
    <w:rsid w:val="00E50FEC"/>
    <w:rsid w:val="00E5207A"/>
    <w:rsid w:val="00E5328D"/>
    <w:rsid w:val="00E667B9"/>
    <w:rsid w:val="00E66EA7"/>
    <w:rsid w:val="00E70127"/>
    <w:rsid w:val="00E70DD9"/>
    <w:rsid w:val="00E713A0"/>
    <w:rsid w:val="00E7164D"/>
    <w:rsid w:val="00E7326A"/>
    <w:rsid w:val="00E76404"/>
    <w:rsid w:val="00E76B71"/>
    <w:rsid w:val="00E77D01"/>
    <w:rsid w:val="00E81420"/>
    <w:rsid w:val="00E82EFC"/>
    <w:rsid w:val="00E8321C"/>
    <w:rsid w:val="00E8326F"/>
    <w:rsid w:val="00E91A2A"/>
    <w:rsid w:val="00E937C3"/>
    <w:rsid w:val="00E9539E"/>
    <w:rsid w:val="00E955CA"/>
    <w:rsid w:val="00E95EDC"/>
    <w:rsid w:val="00E96CC6"/>
    <w:rsid w:val="00EA1463"/>
    <w:rsid w:val="00EA2822"/>
    <w:rsid w:val="00EA3199"/>
    <w:rsid w:val="00EA389C"/>
    <w:rsid w:val="00EA5B21"/>
    <w:rsid w:val="00EA61D7"/>
    <w:rsid w:val="00EA68C7"/>
    <w:rsid w:val="00EA70BB"/>
    <w:rsid w:val="00EB225B"/>
    <w:rsid w:val="00EB2C0B"/>
    <w:rsid w:val="00EB33CF"/>
    <w:rsid w:val="00EB5533"/>
    <w:rsid w:val="00EB6636"/>
    <w:rsid w:val="00EB735D"/>
    <w:rsid w:val="00EC0118"/>
    <w:rsid w:val="00EC1246"/>
    <w:rsid w:val="00EC2222"/>
    <w:rsid w:val="00EC2533"/>
    <w:rsid w:val="00EC3270"/>
    <w:rsid w:val="00EC5396"/>
    <w:rsid w:val="00EC6640"/>
    <w:rsid w:val="00EC6BB2"/>
    <w:rsid w:val="00ED1368"/>
    <w:rsid w:val="00ED1F83"/>
    <w:rsid w:val="00ED3A54"/>
    <w:rsid w:val="00ED3D53"/>
    <w:rsid w:val="00ED443C"/>
    <w:rsid w:val="00ED457A"/>
    <w:rsid w:val="00ED7C10"/>
    <w:rsid w:val="00EE0BB9"/>
    <w:rsid w:val="00EE1837"/>
    <w:rsid w:val="00EE1DA6"/>
    <w:rsid w:val="00EE24D9"/>
    <w:rsid w:val="00EE2522"/>
    <w:rsid w:val="00EE29E6"/>
    <w:rsid w:val="00EE402C"/>
    <w:rsid w:val="00EE4E71"/>
    <w:rsid w:val="00EE5089"/>
    <w:rsid w:val="00EE64E2"/>
    <w:rsid w:val="00EE6CE8"/>
    <w:rsid w:val="00EE7FE6"/>
    <w:rsid w:val="00EF03D4"/>
    <w:rsid w:val="00EF3D03"/>
    <w:rsid w:val="00EF50F6"/>
    <w:rsid w:val="00EF6BC3"/>
    <w:rsid w:val="00F02E87"/>
    <w:rsid w:val="00F03DBA"/>
    <w:rsid w:val="00F15A0D"/>
    <w:rsid w:val="00F16532"/>
    <w:rsid w:val="00F16E88"/>
    <w:rsid w:val="00F21B8A"/>
    <w:rsid w:val="00F25D41"/>
    <w:rsid w:val="00F260DC"/>
    <w:rsid w:val="00F26525"/>
    <w:rsid w:val="00F3164A"/>
    <w:rsid w:val="00F3237C"/>
    <w:rsid w:val="00F32381"/>
    <w:rsid w:val="00F333E3"/>
    <w:rsid w:val="00F337FB"/>
    <w:rsid w:val="00F34876"/>
    <w:rsid w:val="00F354B9"/>
    <w:rsid w:val="00F35A4E"/>
    <w:rsid w:val="00F3620A"/>
    <w:rsid w:val="00F41198"/>
    <w:rsid w:val="00F42051"/>
    <w:rsid w:val="00F42807"/>
    <w:rsid w:val="00F444DA"/>
    <w:rsid w:val="00F4610D"/>
    <w:rsid w:val="00F46135"/>
    <w:rsid w:val="00F46EC5"/>
    <w:rsid w:val="00F47E1E"/>
    <w:rsid w:val="00F50739"/>
    <w:rsid w:val="00F530B7"/>
    <w:rsid w:val="00F55AA0"/>
    <w:rsid w:val="00F55E25"/>
    <w:rsid w:val="00F55E72"/>
    <w:rsid w:val="00F60C4C"/>
    <w:rsid w:val="00F63472"/>
    <w:rsid w:val="00F654FE"/>
    <w:rsid w:val="00F65C89"/>
    <w:rsid w:val="00F67DD6"/>
    <w:rsid w:val="00F704E6"/>
    <w:rsid w:val="00F705C9"/>
    <w:rsid w:val="00F75178"/>
    <w:rsid w:val="00F8049C"/>
    <w:rsid w:val="00F8214A"/>
    <w:rsid w:val="00F82861"/>
    <w:rsid w:val="00F82BFF"/>
    <w:rsid w:val="00F830AE"/>
    <w:rsid w:val="00F851B6"/>
    <w:rsid w:val="00F85D88"/>
    <w:rsid w:val="00F872AB"/>
    <w:rsid w:val="00F87B61"/>
    <w:rsid w:val="00F915DF"/>
    <w:rsid w:val="00F923E2"/>
    <w:rsid w:val="00F92983"/>
    <w:rsid w:val="00F92A5B"/>
    <w:rsid w:val="00F96C31"/>
    <w:rsid w:val="00FA012D"/>
    <w:rsid w:val="00FA0D97"/>
    <w:rsid w:val="00FA1724"/>
    <w:rsid w:val="00FA3213"/>
    <w:rsid w:val="00FA47EF"/>
    <w:rsid w:val="00FB15F0"/>
    <w:rsid w:val="00FB18FD"/>
    <w:rsid w:val="00FB3503"/>
    <w:rsid w:val="00FB476A"/>
    <w:rsid w:val="00FB6525"/>
    <w:rsid w:val="00FC09BB"/>
    <w:rsid w:val="00FC31E8"/>
    <w:rsid w:val="00FC3348"/>
    <w:rsid w:val="00FC35C7"/>
    <w:rsid w:val="00FC39F1"/>
    <w:rsid w:val="00FC45D5"/>
    <w:rsid w:val="00FC5BA8"/>
    <w:rsid w:val="00FC6BD3"/>
    <w:rsid w:val="00FC7DEC"/>
    <w:rsid w:val="00FD08C7"/>
    <w:rsid w:val="00FD2A53"/>
    <w:rsid w:val="00FD3C48"/>
    <w:rsid w:val="00FD4BFB"/>
    <w:rsid w:val="00FD4EC3"/>
    <w:rsid w:val="00FD7753"/>
    <w:rsid w:val="00FE22D9"/>
    <w:rsid w:val="00FE2B87"/>
    <w:rsid w:val="00FE357A"/>
    <w:rsid w:val="00FE3FAB"/>
    <w:rsid w:val="00FE449D"/>
    <w:rsid w:val="00FE5E3E"/>
    <w:rsid w:val="00FE5E5D"/>
    <w:rsid w:val="00FE634E"/>
    <w:rsid w:val="00FE66E9"/>
    <w:rsid w:val="00FE699C"/>
    <w:rsid w:val="00FE6D90"/>
    <w:rsid w:val="00FF0565"/>
    <w:rsid w:val="00FF0FAE"/>
    <w:rsid w:val="00FF2776"/>
    <w:rsid w:val="00FF6733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1A99"/>
  <w15:docId w15:val="{678E0266-94C9-48F5-8976-F80878EC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0A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6E8"/>
  </w:style>
  <w:style w:type="paragraph" w:styleId="Footer">
    <w:name w:val="footer"/>
    <w:basedOn w:val="Normal"/>
    <w:link w:val="FooterChar"/>
    <w:uiPriority w:val="99"/>
    <w:unhideWhenUsed/>
    <w:rsid w:val="00AE3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6E8"/>
  </w:style>
  <w:style w:type="paragraph" w:styleId="BalloonText">
    <w:name w:val="Balloon Text"/>
    <w:basedOn w:val="Normal"/>
    <w:link w:val="BalloonTextChar"/>
    <w:uiPriority w:val="99"/>
    <w:semiHidden/>
    <w:unhideWhenUsed/>
    <w:rsid w:val="00AE3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5F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42F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5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54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1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56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2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842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85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80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15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438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05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290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955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59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732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811857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546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0574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6593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360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23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8041539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36275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1378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2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7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29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0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30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0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43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43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379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588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804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996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5915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127943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618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821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857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8432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8131868">
                                                                                                                  <w:marLeft w:val="-516"/>
                                                                                                                  <w:marRight w:val="0"/>
                                                                                                                  <w:marTop w:val="136"/>
                                                                                                                  <w:marBottom w:val="204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" w:color="D8D8D8"/>
                                                                                                                    <w:left w:val="single" w:sz="6" w:space="1" w:color="D8D8D8"/>
                                                                                                                    <w:bottom w:val="single" w:sz="6" w:space="1" w:color="D8D8D8"/>
                                                                                                                    <w:right w:val="single" w:sz="6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367709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3090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725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57293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453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2641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309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2891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5651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40145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52644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5675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92387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67551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29875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21440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80186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5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98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55249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52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0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05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13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477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762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527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867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3527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218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710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9223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5153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5045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24217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3420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9587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2093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21044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730233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26374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00344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252148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23249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75439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39177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2435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96670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4576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712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9380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38194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1654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3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6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5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9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3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25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01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734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447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580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639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893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701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530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3300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41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360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4800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494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446739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0578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80927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97770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3480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34699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5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03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55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2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934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59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26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545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374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60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84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247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2264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0202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636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422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043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188197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57724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7112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6616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50723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8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2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18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52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365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47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58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906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04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724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544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253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028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64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1631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690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6186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354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79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053663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112891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53988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29507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1131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25346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2870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32631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07025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CEC19-E3A7-4C38-BE49-F1F6F7DD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 Chris (CCG) SES</dc:creator>
  <cp:keywords/>
  <dc:description/>
  <cp:lastModifiedBy>Ellen Bird</cp:lastModifiedBy>
  <cp:revision>90</cp:revision>
  <cp:lastPrinted>2021-08-03T12:55:00Z</cp:lastPrinted>
  <dcterms:created xsi:type="dcterms:W3CDTF">2021-11-11T16:17:00Z</dcterms:created>
  <dcterms:modified xsi:type="dcterms:W3CDTF">2021-11-15T09:43:00Z</dcterms:modified>
</cp:coreProperties>
</file>